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67" w:rsidRDefault="00746867" w:rsidP="0031014E">
      <w:pPr>
        <w:pStyle w:val="a7"/>
        <w:tabs>
          <w:tab w:val="left" w:pos="3142"/>
        </w:tabs>
        <w:spacing w:after="120"/>
        <w:jc w:val="center"/>
        <w:rPr>
          <w:b/>
          <w:sz w:val="35"/>
          <w:szCs w:val="35"/>
        </w:rPr>
      </w:pPr>
      <w:r>
        <w:rPr>
          <w:b/>
          <w:noProof/>
          <w:sz w:val="35"/>
          <w:szCs w:val="35"/>
          <w:lang w:eastAsia="ru-RU"/>
        </w:rPr>
        <w:drawing>
          <wp:inline distT="0" distB="0" distL="0" distR="0">
            <wp:extent cx="5940425" cy="8581705"/>
            <wp:effectExtent l="19050" t="0" r="3175" b="0"/>
            <wp:docPr id="1" name="Рисунок 1" descr="C:\Users\Buch_106\Desktop\образовательная 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h_106\Desktop\образовательная пр.jpeg"/>
                    <pic:cNvPicPr>
                      <a:picLocks noChangeAspect="1" noChangeArrowheads="1"/>
                    </pic:cNvPicPr>
                  </pic:nvPicPr>
                  <pic:blipFill>
                    <a:blip r:embed="rId7" cstate="print"/>
                    <a:srcRect/>
                    <a:stretch>
                      <a:fillRect/>
                    </a:stretch>
                  </pic:blipFill>
                  <pic:spPr bwMode="auto">
                    <a:xfrm>
                      <a:off x="0" y="0"/>
                      <a:ext cx="5940425" cy="8581705"/>
                    </a:xfrm>
                    <a:prstGeom prst="rect">
                      <a:avLst/>
                    </a:prstGeom>
                    <a:noFill/>
                    <a:ln w="9525">
                      <a:noFill/>
                      <a:miter lim="800000"/>
                      <a:headEnd/>
                      <a:tailEnd/>
                    </a:ln>
                  </pic:spPr>
                </pic:pic>
              </a:graphicData>
            </a:graphic>
          </wp:inline>
        </w:drawing>
      </w:r>
    </w:p>
    <w:p w:rsidR="00D44F47" w:rsidRPr="00D44F47" w:rsidRDefault="00D44F47" w:rsidP="0031014E">
      <w:pPr>
        <w:pStyle w:val="a7"/>
        <w:tabs>
          <w:tab w:val="left" w:pos="3142"/>
        </w:tabs>
        <w:spacing w:after="120"/>
        <w:jc w:val="center"/>
        <w:rPr>
          <w:b/>
          <w:sz w:val="35"/>
          <w:szCs w:val="35"/>
        </w:rPr>
      </w:pPr>
      <w:r w:rsidRPr="00D44F47">
        <w:rPr>
          <w:b/>
          <w:sz w:val="35"/>
          <w:szCs w:val="35"/>
        </w:rPr>
        <w:lastRenderedPageBreak/>
        <w:t>СОДЕРЖАНИЕ</w:t>
      </w:r>
    </w:p>
    <w:p w:rsidR="00D44F47" w:rsidRDefault="00D44F47" w:rsidP="00D44F47">
      <w:pPr>
        <w:pStyle w:val="a7"/>
        <w:tabs>
          <w:tab w:val="left" w:pos="3142"/>
        </w:tabs>
        <w:spacing w:after="120"/>
        <w:rPr>
          <w:sz w:val="28"/>
          <w:szCs w:val="28"/>
        </w:rPr>
      </w:pPr>
      <w:r>
        <w:rPr>
          <w:sz w:val="28"/>
          <w:szCs w:val="28"/>
        </w:rPr>
        <w:t>Общая информация о МАДОУ № 106</w:t>
      </w:r>
    </w:p>
    <w:p w:rsidR="00D44F47" w:rsidRPr="001466BA" w:rsidRDefault="00D44F47" w:rsidP="001466BA">
      <w:pPr>
        <w:pStyle w:val="a7"/>
        <w:numPr>
          <w:ilvl w:val="0"/>
          <w:numId w:val="37"/>
        </w:numPr>
        <w:tabs>
          <w:tab w:val="left" w:pos="3142"/>
        </w:tabs>
        <w:spacing w:before="0" w:after="0"/>
        <w:rPr>
          <w:b/>
          <w:sz w:val="28"/>
          <w:szCs w:val="28"/>
          <w:lang w:eastAsia="ru-RU"/>
        </w:rPr>
      </w:pPr>
      <w:r w:rsidRPr="001466BA">
        <w:rPr>
          <w:b/>
          <w:sz w:val="28"/>
          <w:szCs w:val="28"/>
        </w:rPr>
        <w:t>Раздел 1 «Целевой».</w:t>
      </w:r>
    </w:p>
    <w:p w:rsidR="00555969" w:rsidRPr="001466BA" w:rsidRDefault="00D44F47" w:rsidP="001466BA">
      <w:pPr>
        <w:pStyle w:val="a7"/>
        <w:tabs>
          <w:tab w:val="left" w:pos="3142"/>
        </w:tabs>
        <w:spacing w:before="0" w:after="0"/>
        <w:ind w:left="1080"/>
        <w:rPr>
          <w:sz w:val="28"/>
          <w:szCs w:val="28"/>
        </w:rPr>
      </w:pPr>
      <w:r w:rsidRPr="001466BA">
        <w:rPr>
          <w:sz w:val="28"/>
          <w:szCs w:val="28"/>
        </w:rPr>
        <w:t>1.Пояснительная записка:</w:t>
      </w:r>
    </w:p>
    <w:p w:rsidR="00555969" w:rsidRDefault="00D44F47" w:rsidP="001466BA">
      <w:pPr>
        <w:pStyle w:val="a7"/>
        <w:tabs>
          <w:tab w:val="left" w:pos="3142"/>
        </w:tabs>
        <w:spacing w:before="0" w:after="0"/>
        <w:ind w:left="1080"/>
        <w:rPr>
          <w:sz w:val="28"/>
          <w:szCs w:val="28"/>
        </w:rPr>
      </w:pPr>
      <w:r w:rsidRPr="001466BA">
        <w:rPr>
          <w:sz w:val="28"/>
          <w:szCs w:val="28"/>
        </w:rPr>
        <w:t>-</w:t>
      </w:r>
      <w:r w:rsidRPr="00D44F47">
        <w:rPr>
          <w:sz w:val="28"/>
          <w:szCs w:val="28"/>
        </w:rPr>
        <w:t xml:space="preserve"> Цели и задачи Программы;</w:t>
      </w:r>
    </w:p>
    <w:p w:rsidR="00555969" w:rsidRDefault="001466BA" w:rsidP="001466BA">
      <w:pPr>
        <w:pStyle w:val="a8"/>
        <w:suppressAutoHyphens/>
        <w:jc w:val="both"/>
        <w:rPr>
          <w:szCs w:val="28"/>
        </w:rPr>
      </w:pPr>
      <w:r>
        <w:rPr>
          <w:szCs w:val="28"/>
        </w:rPr>
        <w:t xml:space="preserve">    </w:t>
      </w:r>
      <w:r w:rsidR="00D44F47" w:rsidRPr="00D44F47">
        <w:rPr>
          <w:szCs w:val="28"/>
        </w:rPr>
        <w:t xml:space="preserve">- </w:t>
      </w:r>
      <w:r w:rsidR="00693364" w:rsidRPr="00693364">
        <w:t>Принципы и подходы к формированию Программы</w:t>
      </w:r>
      <w:r w:rsidR="00D44F47" w:rsidRPr="00693364">
        <w:rPr>
          <w:szCs w:val="28"/>
        </w:rPr>
        <w:t>;</w:t>
      </w:r>
    </w:p>
    <w:p w:rsidR="001466BA" w:rsidRDefault="001466BA" w:rsidP="001466BA">
      <w:pPr>
        <w:pStyle w:val="a8"/>
        <w:suppressAutoHyphens/>
        <w:jc w:val="both"/>
        <w:rPr>
          <w:szCs w:val="28"/>
        </w:rPr>
      </w:pPr>
      <w:r>
        <w:rPr>
          <w:szCs w:val="28"/>
        </w:rPr>
        <w:t xml:space="preserve">    - Возрастные особенности воспитанников</w:t>
      </w:r>
    </w:p>
    <w:p w:rsidR="00D44F47" w:rsidRDefault="00D44F47" w:rsidP="001466BA">
      <w:pPr>
        <w:pStyle w:val="a7"/>
        <w:tabs>
          <w:tab w:val="left" w:pos="3142"/>
        </w:tabs>
        <w:spacing w:before="0" w:after="0"/>
        <w:ind w:left="1080"/>
        <w:rPr>
          <w:sz w:val="28"/>
          <w:szCs w:val="28"/>
        </w:rPr>
      </w:pPr>
      <w:r w:rsidRPr="00555969">
        <w:rPr>
          <w:sz w:val="28"/>
          <w:szCs w:val="28"/>
        </w:rPr>
        <w:t>2. Планируемые результаты реализации Программы.</w:t>
      </w:r>
    </w:p>
    <w:p w:rsidR="00555969" w:rsidRPr="00555969" w:rsidRDefault="00555969" w:rsidP="00555969">
      <w:pPr>
        <w:pStyle w:val="a7"/>
        <w:tabs>
          <w:tab w:val="left" w:pos="3142"/>
        </w:tabs>
        <w:spacing w:after="120"/>
        <w:rPr>
          <w:b/>
          <w:sz w:val="28"/>
          <w:szCs w:val="28"/>
        </w:rPr>
      </w:pPr>
      <w:r w:rsidRPr="00555969">
        <w:rPr>
          <w:b/>
          <w:sz w:val="28"/>
          <w:szCs w:val="28"/>
        </w:rPr>
        <w:t>II.</w:t>
      </w:r>
      <w:r w:rsidR="001466BA">
        <w:rPr>
          <w:b/>
          <w:sz w:val="28"/>
          <w:szCs w:val="28"/>
        </w:rPr>
        <w:t xml:space="preserve"> </w:t>
      </w:r>
      <w:r w:rsidRPr="00555969">
        <w:rPr>
          <w:b/>
          <w:sz w:val="28"/>
          <w:szCs w:val="28"/>
        </w:rPr>
        <w:t>Раздел 2 «Содержательный».</w:t>
      </w:r>
    </w:p>
    <w:p w:rsidR="00555969" w:rsidRPr="00555969" w:rsidRDefault="00555969" w:rsidP="00555969">
      <w:pPr>
        <w:pStyle w:val="a7"/>
        <w:numPr>
          <w:ilvl w:val="0"/>
          <w:numId w:val="38"/>
        </w:numPr>
        <w:tabs>
          <w:tab w:val="left" w:pos="3142"/>
        </w:tabs>
        <w:spacing w:after="120"/>
        <w:rPr>
          <w:b/>
          <w:sz w:val="28"/>
          <w:szCs w:val="28"/>
          <w:lang w:eastAsia="ru-RU"/>
        </w:rPr>
      </w:pPr>
      <w:r w:rsidRPr="00555969">
        <w:rPr>
          <w:sz w:val="28"/>
          <w:szCs w:val="28"/>
        </w:rPr>
        <w:t>Содержание обязательной части Программы:</w:t>
      </w:r>
    </w:p>
    <w:p w:rsidR="00555969" w:rsidRDefault="00555969" w:rsidP="00555969">
      <w:pPr>
        <w:pStyle w:val="a7"/>
        <w:tabs>
          <w:tab w:val="left" w:pos="3142"/>
        </w:tabs>
        <w:spacing w:after="120"/>
        <w:ind w:left="720"/>
        <w:rPr>
          <w:sz w:val="28"/>
          <w:szCs w:val="28"/>
        </w:rPr>
      </w:pPr>
      <w:r w:rsidRPr="00555969">
        <w:rPr>
          <w:sz w:val="28"/>
          <w:szCs w:val="28"/>
        </w:rPr>
        <w:t>- Основные образовательные области, реализуемые в Программе;</w:t>
      </w:r>
    </w:p>
    <w:p w:rsidR="002C2EF4" w:rsidRPr="00F25D7C" w:rsidRDefault="002C2EF4" w:rsidP="002C2EF4">
      <w:pPr>
        <w:pStyle w:val="a7"/>
        <w:tabs>
          <w:tab w:val="left" w:pos="3142"/>
        </w:tabs>
        <w:spacing w:after="120"/>
        <w:ind w:left="720"/>
        <w:rPr>
          <w:sz w:val="28"/>
          <w:szCs w:val="28"/>
        </w:rPr>
      </w:pPr>
      <w:r w:rsidRPr="00F25D7C">
        <w:rPr>
          <w:sz w:val="28"/>
          <w:szCs w:val="28"/>
        </w:rPr>
        <w:t>- Формы реализации Программы;</w:t>
      </w:r>
    </w:p>
    <w:p w:rsidR="002C2EF4" w:rsidRPr="00F25D7C" w:rsidRDefault="002C2EF4" w:rsidP="00F25D7C">
      <w:pPr>
        <w:pStyle w:val="a7"/>
        <w:tabs>
          <w:tab w:val="left" w:pos="3142"/>
        </w:tabs>
        <w:spacing w:after="120"/>
        <w:rPr>
          <w:sz w:val="28"/>
          <w:szCs w:val="28"/>
        </w:rPr>
      </w:pPr>
      <w:r w:rsidRPr="00F25D7C">
        <w:rPr>
          <w:sz w:val="28"/>
          <w:szCs w:val="28"/>
        </w:rPr>
        <w:t>- Виды образовательной деятельности;</w:t>
      </w:r>
    </w:p>
    <w:p w:rsidR="002C2EF4" w:rsidRDefault="002C2EF4" w:rsidP="002C2EF4">
      <w:pPr>
        <w:tabs>
          <w:tab w:val="left" w:pos="993"/>
        </w:tabs>
        <w:spacing w:after="0" w:line="240" w:lineRule="auto"/>
        <w:jc w:val="both"/>
        <w:rPr>
          <w:sz w:val="28"/>
          <w:szCs w:val="28"/>
        </w:rPr>
      </w:pPr>
      <w:r w:rsidRPr="002C2EF4">
        <w:rPr>
          <w:sz w:val="28"/>
          <w:szCs w:val="28"/>
        </w:rPr>
        <w:t xml:space="preserve">- </w:t>
      </w:r>
      <w:r w:rsidRPr="002C2EF4">
        <w:rPr>
          <w:rFonts w:ascii="Times New Roman" w:hAnsi="Times New Roman" w:cs="Times New Roman"/>
          <w:sz w:val="28"/>
          <w:szCs w:val="28"/>
        </w:rPr>
        <w:t>Взаимодействие взрослых с детьми</w:t>
      </w:r>
    </w:p>
    <w:p w:rsidR="002C2EF4" w:rsidRDefault="002C2EF4" w:rsidP="002C2EF4">
      <w:pPr>
        <w:pStyle w:val="a7"/>
        <w:tabs>
          <w:tab w:val="left" w:pos="3142"/>
        </w:tabs>
        <w:spacing w:after="120"/>
        <w:ind w:left="720"/>
        <w:rPr>
          <w:sz w:val="28"/>
          <w:szCs w:val="28"/>
        </w:rPr>
      </w:pPr>
      <w:r w:rsidRPr="00555969">
        <w:rPr>
          <w:sz w:val="28"/>
          <w:szCs w:val="28"/>
        </w:rPr>
        <w:t>- Способы поддержки детской инициативы;</w:t>
      </w:r>
    </w:p>
    <w:p w:rsidR="002C2EF4" w:rsidRDefault="002C2EF4" w:rsidP="002C2EF4">
      <w:pPr>
        <w:pStyle w:val="a7"/>
        <w:tabs>
          <w:tab w:val="left" w:pos="3142"/>
        </w:tabs>
        <w:spacing w:after="120"/>
        <w:ind w:left="720"/>
        <w:rPr>
          <w:sz w:val="28"/>
          <w:szCs w:val="28"/>
        </w:rPr>
      </w:pPr>
      <w:r w:rsidRPr="00555969">
        <w:rPr>
          <w:sz w:val="28"/>
          <w:szCs w:val="28"/>
        </w:rPr>
        <w:t>- Особенности взаимодействия с семьями воспитанников.</w:t>
      </w:r>
    </w:p>
    <w:p w:rsidR="00555969" w:rsidRDefault="00555969" w:rsidP="00555969">
      <w:pPr>
        <w:pStyle w:val="a7"/>
        <w:tabs>
          <w:tab w:val="left" w:pos="3142"/>
        </w:tabs>
        <w:spacing w:after="120"/>
        <w:rPr>
          <w:sz w:val="28"/>
          <w:szCs w:val="28"/>
        </w:rPr>
      </w:pPr>
      <w:r w:rsidRPr="00555969">
        <w:rPr>
          <w:sz w:val="28"/>
          <w:szCs w:val="28"/>
        </w:rPr>
        <w:t>2. Содержание вариативной части Программы</w:t>
      </w:r>
    </w:p>
    <w:p w:rsidR="00555969" w:rsidRPr="00555969" w:rsidRDefault="00555969" w:rsidP="00555969">
      <w:pPr>
        <w:pStyle w:val="a7"/>
        <w:tabs>
          <w:tab w:val="left" w:pos="3142"/>
        </w:tabs>
        <w:spacing w:after="120"/>
        <w:rPr>
          <w:b/>
          <w:sz w:val="28"/>
          <w:szCs w:val="28"/>
        </w:rPr>
      </w:pPr>
      <w:r w:rsidRPr="00555969">
        <w:rPr>
          <w:b/>
          <w:sz w:val="28"/>
          <w:szCs w:val="28"/>
        </w:rPr>
        <w:t>III. Раздел 3 «Организационный»</w:t>
      </w:r>
    </w:p>
    <w:p w:rsidR="00555969" w:rsidRPr="00555969" w:rsidRDefault="00555969" w:rsidP="00555969">
      <w:pPr>
        <w:pStyle w:val="a7"/>
        <w:numPr>
          <w:ilvl w:val="0"/>
          <w:numId w:val="39"/>
        </w:numPr>
        <w:tabs>
          <w:tab w:val="left" w:pos="3142"/>
        </w:tabs>
        <w:spacing w:after="120"/>
        <w:rPr>
          <w:b/>
          <w:sz w:val="28"/>
          <w:szCs w:val="28"/>
          <w:lang w:eastAsia="ru-RU"/>
        </w:rPr>
      </w:pPr>
      <w:r w:rsidRPr="00555969">
        <w:rPr>
          <w:sz w:val="28"/>
          <w:szCs w:val="28"/>
        </w:rPr>
        <w:t>Материально-техническое обеспечение</w:t>
      </w:r>
    </w:p>
    <w:p w:rsidR="00F25D7C" w:rsidRPr="00555969" w:rsidRDefault="00F25D7C" w:rsidP="00F25D7C">
      <w:pPr>
        <w:pStyle w:val="a7"/>
        <w:numPr>
          <w:ilvl w:val="0"/>
          <w:numId w:val="39"/>
        </w:numPr>
        <w:tabs>
          <w:tab w:val="left" w:pos="3142"/>
        </w:tabs>
        <w:spacing w:after="120"/>
        <w:rPr>
          <w:b/>
          <w:sz w:val="28"/>
          <w:szCs w:val="28"/>
          <w:lang w:eastAsia="ru-RU"/>
        </w:rPr>
      </w:pPr>
      <w:r w:rsidRPr="00555969">
        <w:rPr>
          <w:sz w:val="28"/>
          <w:szCs w:val="28"/>
        </w:rPr>
        <w:t>Предметно-пространственная развивающая среда</w:t>
      </w:r>
    </w:p>
    <w:p w:rsidR="00555969" w:rsidRPr="00555969" w:rsidRDefault="00555969" w:rsidP="00555969">
      <w:pPr>
        <w:pStyle w:val="a7"/>
        <w:numPr>
          <w:ilvl w:val="0"/>
          <w:numId w:val="39"/>
        </w:numPr>
        <w:tabs>
          <w:tab w:val="left" w:pos="3142"/>
        </w:tabs>
        <w:spacing w:after="120"/>
        <w:rPr>
          <w:b/>
          <w:sz w:val="28"/>
          <w:szCs w:val="28"/>
          <w:lang w:eastAsia="ru-RU"/>
        </w:rPr>
      </w:pPr>
      <w:r w:rsidRPr="00555969">
        <w:rPr>
          <w:sz w:val="28"/>
          <w:szCs w:val="28"/>
        </w:rPr>
        <w:t>Режим пребывания дете</w:t>
      </w:r>
      <w:r>
        <w:rPr>
          <w:sz w:val="28"/>
          <w:szCs w:val="28"/>
        </w:rPr>
        <w:t>й в МА</w:t>
      </w:r>
      <w:r w:rsidRPr="00555969">
        <w:rPr>
          <w:sz w:val="28"/>
          <w:szCs w:val="28"/>
        </w:rPr>
        <w:t>ДОУ</w:t>
      </w:r>
    </w:p>
    <w:p w:rsidR="00555969" w:rsidRPr="00555969" w:rsidRDefault="00555969" w:rsidP="00555969">
      <w:pPr>
        <w:pStyle w:val="a7"/>
        <w:tabs>
          <w:tab w:val="left" w:pos="3142"/>
        </w:tabs>
        <w:spacing w:after="120"/>
        <w:rPr>
          <w:b/>
          <w:sz w:val="28"/>
          <w:szCs w:val="28"/>
        </w:rPr>
      </w:pPr>
      <w:r w:rsidRPr="00555969">
        <w:rPr>
          <w:b/>
          <w:sz w:val="28"/>
          <w:szCs w:val="28"/>
        </w:rPr>
        <w:t>IV.</w:t>
      </w:r>
      <w:r w:rsidR="001466BA">
        <w:rPr>
          <w:b/>
          <w:sz w:val="28"/>
          <w:szCs w:val="28"/>
        </w:rPr>
        <w:t xml:space="preserve"> </w:t>
      </w:r>
      <w:r w:rsidRPr="00555969">
        <w:rPr>
          <w:b/>
          <w:sz w:val="28"/>
          <w:szCs w:val="28"/>
        </w:rPr>
        <w:t>Раздел 4. «Дополнительный».</w:t>
      </w:r>
    </w:p>
    <w:p w:rsidR="00555969" w:rsidRDefault="00555969" w:rsidP="00555969">
      <w:pPr>
        <w:pStyle w:val="a7"/>
        <w:numPr>
          <w:ilvl w:val="0"/>
          <w:numId w:val="40"/>
        </w:numPr>
        <w:tabs>
          <w:tab w:val="left" w:pos="3142"/>
        </w:tabs>
        <w:spacing w:after="120"/>
        <w:rPr>
          <w:sz w:val="28"/>
          <w:szCs w:val="28"/>
        </w:rPr>
      </w:pPr>
      <w:r w:rsidRPr="00555969">
        <w:rPr>
          <w:sz w:val="28"/>
          <w:szCs w:val="28"/>
        </w:rPr>
        <w:t>Краткая презентация ООП</w:t>
      </w:r>
    </w:p>
    <w:p w:rsidR="00555969" w:rsidRPr="00555969" w:rsidRDefault="00555969" w:rsidP="00555969">
      <w:pPr>
        <w:pStyle w:val="a7"/>
        <w:tabs>
          <w:tab w:val="left" w:pos="3142"/>
        </w:tabs>
        <w:spacing w:after="120"/>
        <w:rPr>
          <w:b/>
          <w:sz w:val="28"/>
          <w:szCs w:val="28"/>
          <w:lang w:eastAsia="ru-RU"/>
        </w:rPr>
      </w:pPr>
      <w:r w:rsidRPr="00555969">
        <w:rPr>
          <w:sz w:val="28"/>
          <w:szCs w:val="28"/>
        </w:rPr>
        <w:t>Список методических пособий к Программе</w:t>
      </w:r>
    </w:p>
    <w:p w:rsidR="00D44F47" w:rsidRDefault="00D44F47" w:rsidP="0031014E">
      <w:pPr>
        <w:pStyle w:val="a7"/>
        <w:tabs>
          <w:tab w:val="left" w:pos="3142"/>
        </w:tabs>
        <w:spacing w:after="120"/>
        <w:jc w:val="center"/>
        <w:rPr>
          <w:b/>
          <w:sz w:val="28"/>
          <w:szCs w:val="28"/>
          <w:lang w:eastAsia="ru-RU"/>
        </w:rPr>
      </w:pPr>
    </w:p>
    <w:p w:rsidR="001466BA" w:rsidRDefault="001466BA" w:rsidP="0031014E">
      <w:pPr>
        <w:pStyle w:val="a7"/>
        <w:tabs>
          <w:tab w:val="left" w:pos="3142"/>
        </w:tabs>
        <w:spacing w:after="120"/>
        <w:jc w:val="center"/>
        <w:rPr>
          <w:b/>
          <w:sz w:val="28"/>
          <w:szCs w:val="28"/>
          <w:lang w:eastAsia="ru-RU"/>
        </w:rPr>
      </w:pPr>
    </w:p>
    <w:p w:rsidR="001466BA" w:rsidRDefault="001466BA" w:rsidP="0031014E">
      <w:pPr>
        <w:pStyle w:val="a7"/>
        <w:tabs>
          <w:tab w:val="left" w:pos="3142"/>
        </w:tabs>
        <w:spacing w:after="120"/>
        <w:jc w:val="center"/>
        <w:rPr>
          <w:b/>
          <w:sz w:val="28"/>
          <w:szCs w:val="28"/>
          <w:lang w:eastAsia="ru-RU"/>
        </w:rPr>
      </w:pPr>
    </w:p>
    <w:p w:rsidR="00996197" w:rsidRPr="00996197" w:rsidRDefault="00996197" w:rsidP="00996197">
      <w:pPr>
        <w:pStyle w:val="a7"/>
        <w:spacing w:before="0" w:after="120"/>
        <w:ind w:firstLine="360"/>
        <w:jc w:val="center"/>
        <w:rPr>
          <w:b/>
          <w:sz w:val="28"/>
          <w:szCs w:val="28"/>
          <w:lang w:eastAsia="ar-SA"/>
        </w:rPr>
      </w:pPr>
      <w:r>
        <w:rPr>
          <w:b/>
          <w:sz w:val="28"/>
          <w:szCs w:val="28"/>
          <w:lang w:eastAsia="ar-SA"/>
        </w:rPr>
        <w:lastRenderedPageBreak/>
        <w:t>Общая информация о МАДОУ № 106</w:t>
      </w:r>
    </w:p>
    <w:p w:rsidR="0031014E" w:rsidRDefault="0031014E" w:rsidP="0031014E">
      <w:pPr>
        <w:pStyle w:val="a7"/>
        <w:spacing w:before="0" w:after="120"/>
        <w:ind w:firstLine="360"/>
        <w:jc w:val="both"/>
        <w:rPr>
          <w:sz w:val="28"/>
          <w:szCs w:val="28"/>
        </w:rPr>
      </w:pPr>
      <w:r>
        <w:rPr>
          <w:sz w:val="28"/>
          <w:szCs w:val="28"/>
          <w:lang w:eastAsia="ar-SA"/>
        </w:rPr>
        <w:t>М</w:t>
      </w:r>
      <w:r w:rsidRPr="007A2D77">
        <w:rPr>
          <w:sz w:val="28"/>
          <w:szCs w:val="28"/>
          <w:lang w:eastAsia="ar-SA"/>
        </w:rPr>
        <w:t xml:space="preserve">униципальное автономное  дошкольное образовательное учреждение города Ростова – на – Дону </w:t>
      </w:r>
      <w:r>
        <w:rPr>
          <w:sz w:val="28"/>
          <w:szCs w:val="28"/>
          <w:lang w:eastAsia="ar-SA"/>
        </w:rPr>
        <w:t>«Детский сад № 106</w:t>
      </w:r>
      <w:r w:rsidRPr="007A2D77">
        <w:rPr>
          <w:sz w:val="28"/>
          <w:szCs w:val="28"/>
          <w:lang w:eastAsia="ar-SA"/>
        </w:rPr>
        <w:t xml:space="preserve">», </w:t>
      </w:r>
      <w:r w:rsidRPr="007A2D77">
        <w:rPr>
          <w:sz w:val="28"/>
          <w:szCs w:val="28"/>
        </w:rPr>
        <w:t xml:space="preserve">далее именуемое </w:t>
      </w:r>
      <w:r w:rsidRPr="007A2D77">
        <w:rPr>
          <w:sz w:val="28"/>
          <w:szCs w:val="28"/>
          <w:lang w:eastAsia="ar-SA"/>
        </w:rPr>
        <w:t>МАДОУ № 106</w:t>
      </w:r>
      <w:r>
        <w:rPr>
          <w:sz w:val="28"/>
          <w:szCs w:val="28"/>
          <w:lang w:eastAsia="ar-SA"/>
        </w:rPr>
        <w:t>,</w:t>
      </w:r>
      <w:r w:rsidRPr="007A2D77">
        <w:rPr>
          <w:sz w:val="28"/>
          <w:szCs w:val="28"/>
        </w:rPr>
        <w:t>является муниципальным, гражданским, светским некоммерческим дошкольным образовательным учреждением, реализующим основную общеобразовательную программу дошкольного образования.</w:t>
      </w:r>
    </w:p>
    <w:p w:rsidR="0031014E" w:rsidRDefault="0031014E" w:rsidP="0031014E">
      <w:pPr>
        <w:pStyle w:val="a7"/>
        <w:spacing w:before="0" w:after="0"/>
        <w:ind w:firstLine="360"/>
        <w:jc w:val="both"/>
        <w:rPr>
          <w:sz w:val="28"/>
          <w:szCs w:val="28"/>
        </w:rPr>
      </w:pPr>
      <w:r>
        <w:rPr>
          <w:sz w:val="28"/>
          <w:szCs w:val="28"/>
        </w:rPr>
        <w:t>Местонахождение МАДОУ № 106:</w:t>
      </w:r>
    </w:p>
    <w:p w:rsidR="0031014E" w:rsidRPr="007A2D77" w:rsidRDefault="0031014E" w:rsidP="0031014E">
      <w:pPr>
        <w:pStyle w:val="a7"/>
        <w:spacing w:before="0" w:after="0"/>
        <w:jc w:val="both"/>
        <w:rPr>
          <w:sz w:val="28"/>
          <w:szCs w:val="28"/>
          <w:lang w:eastAsia="ar-SA"/>
        </w:rPr>
      </w:pPr>
      <w:r w:rsidRPr="00BC7502">
        <w:rPr>
          <w:sz w:val="28"/>
          <w:szCs w:val="28"/>
          <w:lang w:eastAsia="ar-SA"/>
        </w:rPr>
        <w:t xml:space="preserve">Юридический адрес: </w:t>
      </w:r>
      <w:r w:rsidRPr="007A2D77">
        <w:rPr>
          <w:sz w:val="28"/>
          <w:szCs w:val="28"/>
          <w:lang w:eastAsia="ar-SA"/>
        </w:rPr>
        <w:t>344020, Ростовская обл., г. Ростов-на-Дону, ул. Брестская, 11/100</w:t>
      </w:r>
    </w:p>
    <w:p w:rsidR="0031014E" w:rsidRDefault="0031014E" w:rsidP="0031014E">
      <w:pPr>
        <w:pStyle w:val="a7"/>
        <w:spacing w:before="0" w:after="0"/>
        <w:jc w:val="both"/>
        <w:rPr>
          <w:sz w:val="28"/>
          <w:szCs w:val="28"/>
          <w:lang w:eastAsia="ar-SA"/>
        </w:rPr>
      </w:pPr>
      <w:r w:rsidRPr="007A2D77">
        <w:rPr>
          <w:sz w:val="28"/>
          <w:szCs w:val="28"/>
          <w:lang w:eastAsia="ar-SA"/>
        </w:rPr>
        <w:t>Фактический адрес: 344020, Ростовская обл., г. Ростов-на-Дону, ул. Брестская, 11/100; 344009, ул. Стальского, 74. Тел/ факс: 2-52- 26-45</w:t>
      </w:r>
    </w:p>
    <w:p w:rsidR="00BA0731" w:rsidRPr="00BA0731" w:rsidRDefault="00BA0731" w:rsidP="0031014E">
      <w:pPr>
        <w:pStyle w:val="a7"/>
        <w:spacing w:before="0" w:after="0"/>
        <w:jc w:val="both"/>
        <w:rPr>
          <w:sz w:val="28"/>
          <w:szCs w:val="28"/>
          <w:lang w:eastAsia="ar-SA"/>
        </w:rPr>
      </w:pPr>
      <w:r w:rsidRPr="00BA0731">
        <w:rPr>
          <w:sz w:val="28"/>
          <w:szCs w:val="28"/>
        </w:rPr>
        <w:t xml:space="preserve">Электронная почта: e-mail: </w:t>
      </w:r>
      <w:r w:rsidRPr="00BA0731">
        <w:rPr>
          <w:sz w:val="28"/>
          <w:szCs w:val="28"/>
          <w:lang w:val="en-US"/>
        </w:rPr>
        <w:t>topolek</w:t>
      </w:r>
      <w:r w:rsidRPr="00BA0731">
        <w:rPr>
          <w:sz w:val="28"/>
          <w:szCs w:val="28"/>
        </w:rPr>
        <w:t>106@</w:t>
      </w:r>
      <w:r w:rsidRPr="00BA0731">
        <w:rPr>
          <w:sz w:val="28"/>
          <w:szCs w:val="28"/>
          <w:lang w:val="en-US"/>
        </w:rPr>
        <w:t>bk</w:t>
      </w:r>
      <w:r w:rsidRPr="00BA0731">
        <w:rPr>
          <w:sz w:val="28"/>
          <w:szCs w:val="28"/>
        </w:rPr>
        <w:t>.</w:t>
      </w:r>
      <w:r w:rsidRPr="00BA0731">
        <w:rPr>
          <w:sz w:val="28"/>
          <w:szCs w:val="28"/>
          <w:lang w:val="en-US"/>
        </w:rPr>
        <w:t>ru</w:t>
      </w:r>
    </w:p>
    <w:p w:rsidR="0031014E" w:rsidRDefault="0031014E" w:rsidP="0031014E">
      <w:pPr>
        <w:pStyle w:val="a7"/>
        <w:spacing w:before="0" w:after="0"/>
        <w:jc w:val="both"/>
        <w:rPr>
          <w:sz w:val="28"/>
          <w:szCs w:val="28"/>
          <w:lang w:eastAsia="ar-SA"/>
        </w:rPr>
      </w:pPr>
      <w:r w:rsidRPr="007A2D77">
        <w:rPr>
          <w:sz w:val="28"/>
          <w:szCs w:val="28"/>
          <w:lang w:eastAsia="ar-SA"/>
        </w:rPr>
        <w:t>Адрес официального сайта</w:t>
      </w:r>
      <w:r w:rsidR="00BA0731">
        <w:rPr>
          <w:sz w:val="28"/>
          <w:szCs w:val="28"/>
          <w:lang w:eastAsia="ar-SA"/>
        </w:rPr>
        <w:t>:</w:t>
      </w:r>
      <w:r w:rsidRPr="007A2D77">
        <w:rPr>
          <w:sz w:val="28"/>
          <w:szCs w:val="28"/>
          <w:lang w:val="en-US" w:eastAsia="ar-SA"/>
        </w:rPr>
        <w:t>topolek</w:t>
      </w:r>
      <w:r w:rsidRPr="007A2D77">
        <w:rPr>
          <w:sz w:val="28"/>
          <w:szCs w:val="28"/>
          <w:lang w:eastAsia="ar-SA"/>
        </w:rPr>
        <w:t>106.</w:t>
      </w:r>
      <w:r w:rsidRPr="007A2D77">
        <w:rPr>
          <w:sz w:val="28"/>
          <w:szCs w:val="28"/>
          <w:lang w:val="en-US" w:eastAsia="ar-SA"/>
        </w:rPr>
        <w:t>ru</w:t>
      </w:r>
    </w:p>
    <w:p w:rsidR="0031014E" w:rsidRDefault="0031014E" w:rsidP="0031014E">
      <w:pPr>
        <w:pStyle w:val="a7"/>
        <w:spacing w:before="0" w:after="0"/>
        <w:ind w:firstLine="708"/>
        <w:jc w:val="both"/>
        <w:rPr>
          <w:sz w:val="28"/>
          <w:szCs w:val="28"/>
        </w:rPr>
      </w:pPr>
      <w:r w:rsidRPr="007A2D77">
        <w:rPr>
          <w:sz w:val="28"/>
          <w:szCs w:val="28"/>
        </w:rPr>
        <w:t>На основании постановления Администрации города Ростова-на-Дону от 23.04.2015 № 289 «Об изменении наименований муниципальных образовательных учреждений города Ростова-на-Дону» МАДОУ № 106 переименовано в муниципальное автономное дошкольное образовательное учреждение города Ростова-на-Дону «Детский сад № 106»</w:t>
      </w:r>
      <w:r>
        <w:rPr>
          <w:sz w:val="28"/>
          <w:szCs w:val="28"/>
        </w:rPr>
        <w:t>.</w:t>
      </w:r>
    </w:p>
    <w:p w:rsidR="00BA0731" w:rsidRPr="00BA0731" w:rsidRDefault="00BA0731" w:rsidP="0031014E">
      <w:pPr>
        <w:pStyle w:val="a7"/>
        <w:spacing w:before="0" w:after="0"/>
        <w:ind w:firstLine="708"/>
        <w:jc w:val="both"/>
        <w:rPr>
          <w:sz w:val="28"/>
          <w:szCs w:val="28"/>
        </w:rPr>
      </w:pPr>
      <w:r w:rsidRPr="00BA0731">
        <w:rPr>
          <w:sz w:val="28"/>
          <w:szCs w:val="28"/>
        </w:rPr>
        <w:t>Списочный состав воспитанников: 556 детей</w:t>
      </w:r>
    </w:p>
    <w:p w:rsidR="00BA0731" w:rsidRPr="00BA0731" w:rsidRDefault="00BA0731" w:rsidP="0031014E">
      <w:pPr>
        <w:pStyle w:val="a7"/>
        <w:spacing w:before="0" w:after="0"/>
        <w:ind w:firstLine="708"/>
        <w:jc w:val="both"/>
        <w:rPr>
          <w:sz w:val="28"/>
          <w:szCs w:val="28"/>
        </w:rPr>
      </w:pPr>
      <w:r w:rsidRPr="00BA0731">
        <w:rPr>
          <w:sz w:val="28"/>
          <w:szCs w:val="28"/>
        </w:rPr>
        <w:t>Фактическая наполняемость: 450 детей.</w:t>
      </w:r>
    </w:p>
    <w:p w:rsidR="00BA0731" w:rsidRPr="00BA0731" w:rsidRDefault="00BA0731" w:rsidP="0031014E">
      <w:pPr>
        <w:pStyle w:val="a7"/>
        <w:spacing w:before="0" w:after="0"/>
        <w:ind w:firstLine="708"/>
        <w:jc w:val="both"/>
        <w:rPr>
          <w:sz w:val="28"/>
          <w:szCs w:val="28"/>
        </w:rPr>
      </w:pPr>
      <w:r w:rsidRPr="00BA0731">
        <w:rPr>
          <w:sz w:val="28"/>
          <w:szCs w:val="28"/>
        </w:rPr>
        <w:t>Продолжительность пребывания детей: 12 часов</w:t>
      </w:r>
    </w:p>
    <w:p w:rsidR="00BA0731" w:rsidRPr="00BA0731" w:rsidRDefault="00BA0731" w:rsidP="0031014E">
      <w:pPr>
        <w:pStyle w:val="a7"/>
        <w:spacing w:before="0" w:after="0"/>
        <w:ind w:firstLine="708"/>
        <w:jc w:val="both"/>
        <w:rPr>
          <w:sz w:val="28"/>
          <w:szCs w:val="28"/>
        </w:rPr>
      </w:pPr>
      <w:r w:rsidRPr="00BA0731">
        <w:rPr>
          <w:sz w:val="28"/>
          <w:szCs w:val="28"/>
        </w:rPr>
        <w:t>Режим работы:с 07.00 до 19.00, выходные дни – суббота, воскресенье, праздничные дни.</w:t>
      </w:r>
    </w:p>
    <w:p w:rsidR="00BA0731" w:rsidRPr="00BA0731" w:rsidRDefault="00BA0731" w:rsidP="0031014E">
      <w:pPr>
        <w:pStyle w:val="a7"/>
        <w:spacing w:before="0" w:after="0"/>
        <w:ind w:firstLine="708"/>
        <w:jc w:val="both"/>
        <w:rPr>
          <w:sz w:val="28"/>
          <w:szCs w:val="28"/>
        </w:rPr>
      </w:pPr>
      <w:r w:rsidRPr="00BA0731">
        <w:rPr>
          <w:sz w:val="28"/>
          <w:szCs w:val="28"/>
        </w:rPr>
        <w:t xml:space="preserve">Структурной единицей МАДОУ № 106 </w:t>
      </w:r>
      <w:r>
        <w:rPr>
          <w:sz w:val="28"/>
          <w:szCs w:val="28"/>
        </w:rPr>
        <w:t>является</w:t>
      </w:r>
      <w:r w:rsidRPr="00BA0731">
        <w:rPr>
          <w:sz w:val="28"/>
          <w:szCs w:val="28"/>
        </w:rPr>
        <w:t xml:space="preserve"> группа детей дошкольного возраста.</w:t>
      </w:r>
    </w:p>
    <w:p w:rsidR="00BA0731" w:rsidRPr="00BA0731" w:rsidRDefault="00BA0731" w:rsidP="0031014E">
      <w:pPr>
        <w:pStyle w:val="a7"/>
        <w:spacing w:before="0" w:after="0"/>
        <w:ind w:firstLine="708"/>
        <w:jc w:val="both"/>
        <w:rPr>
          <w:sz w:val="28"/>
          <w:szCs w:val="28"/>
        </w:rPr>
      </w:pPr>
      <w:r w:rsidRPr="00BA0731">
        <w:rPr>
          <w:sz w:val="28"/>
          <w:szCs w:val="28"/>
        </w:rPr>
        <w:t xml:space="preserve">Всего в МАДОУ № 106 – </w:t>
      </w:r>
      <w:r w:rsidR="00952F89">
        <w:rPr>
          <w:sz w:val="28"/>
          <w:szCs w:val="28"/>
        </w:rPr>
        <w:t>18</w:t>
      </w:r>
      <w:r w:rsidRPr="00BA0731">
        <w:rPr>
          <w:sz w:val="28"/>
          <w:szCs w:val="28"/>
        </w:rPr>
        <w:t xml:space="preserve"> групп</w:t>
      </w:r>
      <w:r>
        <w:rPr>
          <w:sz w:val="28"/>
          <w:szCs w:val="28"/>
        </w:rPr>
        <w:t xml:space="preserve"> общеразвивающей на</w:t>
      </w:r>
      <w:r w:rsidR="00952F89">
        <w:rPr>
          <w:sz w:val="28"/>
          <w:szCs w:val="28"/>
        </w:rPr>
        <w:t>правленности, из них</w:t>
      </w:r>
      <w:r>
        <w:rPr>
          <w:sz w:val="28"/>
          <w:szCs w:val="28"/>
        </w:rPr>
        <w:t xml:space="preserve"> 1 группа кратковременного пребывания</w:t>
      </w:r>
      <w:r w:rsidRPr="00BA0731">
        <w:rPr>
          <w:sz w:val="28"/>
          <w:szCs w:val="28"/>
        </w:rPr>
        <w:t>.</w:t>
      </w:r>
    </w:p>
    <w:p w:rsidR="00BA0731" w:rsidRDefault="00BA0731" w:rsidP="0031014E">
      <w:pPr>
        <w:pStyle w:val="a7"/>
        <w:spacing w:before="0" w:after="0"/>
        <w:ind w:firstLine="708"/>
        <w:jc w:val="both"/>
        <w:rPr>
          <w:sz w:val="28"/>
          <w:szCs w:val="28"/>
        </w:rPr>
      </w:pPr>
    </w:p>
    <w:p w:rsidR="00C05D0C" w:rsidRDefault="00C05D0C" w:rsidP="00C05D0C">
      <w:pPr>
        <w:pStyle w:val="a7"/>
        <w:numPr>
          <w:ilvl w:val="0"/>
          <w:numId w:val="29"/>
        </w:numPr>
        <w:spacing w:before="0" w:after="120"/>
        <w:jc w:val="center"/>
        <w:rPr>
          <w:b/>
        </w:rPr>
      </w:pPr>
      <w:r w:rsidRPr="00C430E9">
        <w:rPr>
          <w:b/>
        </w:rPr>
        <w:t>ЦЕЛЕВОЙ РАЗДЕЛ</w:t>
      </w:r>
    </w:p>
    <w:p w:rsidR="00BA0731" w:rsidRPr="00BA0731" w:rsidRDefault="00BA0731" w:rsidP="00C05D0C">
      <w:pPr>
        <w:pStyle w:val="a7"/>
        <w:numPr>
          <w:ilvl w:val="0"/>
          <w:numId w:val="34"/>
        </w:numPr>
        <w:spacing w:before="0" w:after="0"/>
        <w:rPr>
          <w:b/>
          <w:sz w:val="28"/>
          <w:szCs w:val="28"/>
        </w:rPr>
      </w:pPr>
      <w:r w:rsidRPr="00BA0731">
        <w:rPr>
          <w:b/>
          <w:sz w:val="28"/>
          <w:szCs w:val="28"/>
        </w:rPr>
        <w:t>Пояснительная записка</w:t>
      </w:r>
    </w:p>
    <w:p w:rsidR="00BA0731" w:rsidRPr="00BA0731" w:rsidRDefault="00BA0731" w:rsidP="00BA0731">
      <w:pPr>
        <w:pStyle w:val="a7"/>
        <w:spacing w:before="0" w:after="0"/>
        <w:ind w:left="1428"/>
        <w:jc w:val="both"/>
        <w:rPr>
          <w:b/>
          <w:sz w:val="28"/>
          <w:szCs w:val="28"/>
        </w:rPr>
      </w:pPr>
    </w:p>
    <w:p w:rsidR="008600CF" w:rsidRPr="008600CF" w:rsidRDefault="008600CF" w:rsidP="0031014E">
      <w:pPr>
        <w:pStyle w:val="a7"/>
        <w:spacing w:before="0" w:after="0"/>
        <w:ind w:firstLine="708"/>
        <w:jc w:val="both"/>
        <w:rPr>
          <w:sz w:val="28"/>
          <w:szCs w:val="28"/>
        </w:rPr>
      </w:pPr>
      <w:r w:rsidRPr="008600CF">
        <w:rPr>
          <w:sz w:val="28"/>
          <w:szCs w:val="28"/>
        </w:rPr>
        <w:t>Основная образовательная программа МАДОУ № 106 (далее - Программа), разработана в соответствии со следующими нормативно – правовыми документами, регламентирующими деятельность МАДОУ № 106:</w:t>
      </w:r>
    </w:p>
    <w:p w:rsidR="0031014E" w:rsidRDefault="008E3B9A" w:rsidP="0031014E">
      <w:pPr>
        <w:pStyle w:val="a7"/>
        <w:numPr>
          <w:ilvl w:val="0"/>
          <w:numId w:val="28"/>
        </w:numPr>
        <w:spacing w:before="0" w:after="0"/>
        <w:ind w:left="284" w:hanging="284"/>
        <w:jc w:val="both"/>
        <w:rPr>
          <w:sz w:val="28"/>
          <w:szCs w:val="28"/>
          <w:lang w:eastAsia="ar-SA"/>
        </w:rPr>
      </w:pPr>
      <w:r>
        <w:rPr>
          <w:sz w:val="28"/>
          <w:szCs w:val="28"/>
        </w:rPr>
        <w:t>ФЗ №</w:t>
      </w:r>
      <w:r w:rsidR="0031014E" w:rsidRPr="007A2D77">
        <w:rPr>
          <w:sz w:val="28"/>
          <w:szCs w:val="28"/>
        </w:rPr>
        <w:t xml:space="preserve"> 273 "Об образовании в Российской Ф</w:t>
      </w:r>
      <w:r w:rsidR="0031014E">
        <w:rPr>
          <w:sz w:val="28"/>
          <w:szCs w:val="28"/>
        </w:rPr>
        <w:t>едерации" от 29 декабря 2012 г.;</w:t>
      </w:r>
    </w:p>
    <w:p w:rsidR="0031014E" w:rsidRDefault="0031014E" w:rsidP="0031014E">
      <w:pPr>
        <w:pStyle w:val="a7"/>
        <w:numPr>
          <w:ilvl w:val="0"/>
          <w:numId w:val="28"/>
        </w:numPr>
        <w:spacing w:before="0" w:after="0"/>
        <w:ind w:left="284" w:hanging="284"/>
        <w:jc w:val="both"/>
        <w:rPr>
          <w:sz w:val="28"/>
          <w:szCs w:val="28"/>
          <w:lang w:eastAsia="ar-SA"/>
        </w:rPr>
      </w:pPr>
      <w:r w:rsidRPr="007A2D77">
        <w:rPr>
          <w:sz w:val="28"/>
          <w:szCs w:val="28"/>
        </w:rPr>
        <w:t>ФГОС ДО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w:t>
      </w:r>
      <w:r>
        <w:rPr>
          <w:sz w:val="28"/>
          <w:szCs w:val="28"/>
        </w:rPr>
        <w:t>арта дошкольного образования");</w:t>
      </w:r>
    </w:p>
    <w:p w:rsidR="008600CF" w:rsidRDefault="0031014E" w:rsidP="008600CF">
      <w:pPr>
        <w:pStyle w:val="a7"/>
        <w:numPr>
          <w:ilvl w:val="0"/>
          <w:numId w:val="28"/>
        </w:numPr>
        <w:spacing w:before="0" w:after="0"/>
        <w:ind w:left="284" w:hanging="284"/>
        <w:jc w:val="both"/>
        <w:rPr>
          <w:sz w:val="28"/>
          <w:szCs w:val="28"/>
          <w:lang w:eastAsia="ar-SA"/>
        </w:rPr>
      </w:pPr>
      <w:r w:rsidRPr="007A2D77">
        <w:rPr>
          <w:sz w:val="28"/>
          <w:szCs w:val="28"/>
        </w:rPr>
        <w:t>Пр</w:t>
      </w:r>
      <w:r w:rsidR="008E3B9A">
        <w:rPr>
          <w:sz w:val="28"/>
          <w:szCs w:val="28"/>
        </w:rPr>
        <w:t>иказом от 30 августа 2013 года №</w:t>
      </w:r>
      <w:r w:rsidRPr="007A2D77">
        <w:rPr>
          <w:sz w:val="28"/>
          <w:szCs w:val="28"/>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Pr>
          <w:sz w:val="28"/>
          <w:szCs w:val="28"/>
        </w:rPr>
        <w:t>дошкольного образования»;</w:t>
      </w:r>
    </w:p>
    <w:p w:rsidR="008600CF" w:rsidRPr="008600CF" w:rsidRDefault="008600CF" w:rsidP="008600CF">
      <w:pPr>
        <w:pStyle w:val="a7"/>
        <w:numPr>
          <w:ilvl w:val="0"/>
          <w:numId w:val="28"/>
        </w:numPr>
        <w:spacing w:before="0" w:after="0"/>
        <w:ind w:left="284" w:hanging="284"/>
        <w:jc w:val="both"/>
        <w:rPr>
          <w:sz w:val="28"/>
          <w:szCs w:val="28"/>
          <w:lang w:eastAsia="ar-SA"/>
        </w:rPr>
      </w:pPr>
      <w:r w:rsidRPr="008600CF">
        <w:rPr>
          <w:sz w:val="28"/>
          <w:szCs w:val="28"/>
        </w:rPr>
        <w:lastRenderedPageBreak/>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профессионального образования Ростовской области от 14.08.2015 г. № 24/4.1.1-5025/М);</w:t>
      </w:r>
    </w:p>
    <w:p w:rsidR="008600CF" w:rsidRDefault="008600CF" w:rsidP="008600CF">
      <w:pPr>
        <w:pStyle w:val="a7"/>
        <w:numPr>
          <w:ilvl w:val="0"/>
          <w:numId w:val="28"/>
        </w:numPr>
        <w:spacing w:before="0" w:after="0"/>
        <w:ind w:left="284" w:hanging="284"/>
        <w:jc w:val="both"/>
        <w:rPr>
          <w:sz w:val="28"/>
          <w:szCs w:val="28"/>
          <w:lang w:eastAsia="ar-SA"/>
        </w:rPr>
      </w:pPr>
      <w:r w:rsidRPr="008600CF">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w:t>
      </w:r>
      <w:r w:rsidR="00C05D0C">
        <w:rPr>
          <w:sz w:val="28"/>
          <w:szCs w:val="28"/>
        </w:rPr>
        <w:t>ой Федерации от 15.05.2013 г. №</w:t>
      </w:r>
      <w:r w:rsidRPr="008600CF">
        <w:rPr>
          <w:sz w:val="28"/>
          <w:szCs w:val="28"/>
        </w:rPr>
        <w:t xml:space="preserve"> 26);</w:t>
      </w:r>
    </w:p>
    <w:p w:rsidR="008600CF" w:rsidRDefault="008600CF" w:rsidP="008600CF">
      <w:pPr>
        <w:pStyle w:val="a7"/>
        <w:numPr>
          <w:ilvl w:val="0"/>
          <w:numId w:val="28"/>
        </w:numPr>
        <w:spacing w:before="0" w:after="0"/>
        <w:ind w:left="284" w:hanging="284"/>
        <w:jc w:val="both"/>
        <w:rPr>
          <w:sz w:val="28"/>
          <w:szCs w:val="28"/>
          <w:lang w:eastAsia="ar-SA"/>
        </w:rPr>
      </w:pPr>
      <w:r w:rsidRPr="008600CF">
        <w:rPr>
          <w:sz w:val="28"/>
          <w:szCs w:val="28"/>
        </w:rPr>
        <w:t>Лицензия на осуществление образовательной деятельности</w:t>
      </w:r>
      <w:r>
        <w:rPr>
          <w:sz w:val="28"/>
          <w:szCs w:val="28"/>
        </w:rPr>
        <w:t>;</w:t>
      </w:r>
    </w:p>
    <w:p w:rsidR="008600CF" w:rsidRPr="008600CF" w:rsidRDefault="008600CF" w:rsidP="008600CF">
      <w:pPr>
        <w:pStyle w:val="a7"/>
        <w:numPr>
          <w:ilvl w:val="0"/>
          <w:numId w:val="28"/>
        </w:numPr>
        <w:spacing w:before="0" w:after="0"/>
        <w:ind w:left="284" w:hanging="284"/>
        <w:jc w:val="both"/>
        <w:rPr>
          <w:sz w:val="28"/>
          <w:szCs w:val="28"/>
          <w:lang w:eastAsia="ar-SA"/>
        </w:rPr>
      </w:pPr>
      <w:r>
        <w:rPr>
          <w:sz w:val="28"/>
          <w:szCs w:val="28"/>
        </w:rPr>
        <w:t>Устав МАДОУ</w:t>
      </w:r>
    </w:p>
    <w:p w:rsidR="0031014E" w:rsidRDefault="0031014E" w:rsidP="0031014E">
      <w:pPr>
        <w:pStyle w:val="a7"/>
        <w:spacing w:before="0" w:after="0"/>
        <w:ind w:left="284" w:firstLine="424"/>
        <w:jc w:val="both"/>
        <w:rPr>
          <w:sz w:val="28"/>
          <w:szCs w:val="28"/>
        </w:rPr>
      </w:pPr>
      <w:r w:rsidRPr="007A2D77">
        <w:rPr>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31014E" w:rsidRDefault="0031014E" w:rsidP="0031014E">
      <w:pPr>
        <w:pStyle w:val="a7"/>
        <w:spacing w:before="0" w:after="0"/>
        <w:ind w:left="284" w:firstLine="424"/>
        <w:jc w:val="both"/>
        <w:rPr>
          <w:sz w:val="28"/>
          <w:szCs w:val="28"/>
        </w:rPr>
      </w:pPr>
      <w:r w:rsidRPr="007A2D77">
        <w:rPr>
          <w:sz w:val="28"/>
          <w:szCs w:val="28"/>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w:t>
      </w:r>
      <w:r>
        <w:rPr>
          <w:sz w:val="28"/>
          <w:szCs w:val="28"/>
        </w:rPr>
        <w:t>тельности ребенка в семье и в МА</w:t>
      </w:r>
      <w:r w:rsidRPr="007A2D77">
        <w:rPr>
          <w:sz w:val="28"/>
          <w:szCs w:val="28"/>
        </w:rPr>
        <w:t xml:space="preserve">ДОУ. </w:t>
      </w:r>
    </w:p>
    <w:p w:rsidR="0031014E" w:rsidRDefault="0031014E" w:rsidP="0031014E">
      <w:pPr>
        <w:pStyle w:val="a7"/>
        <w:spacing w:before="0" w:after="0"/>
        <w:ind w:left="284" w:firstLine="424"/>
        <w:jc w:val="both"/>
        <w:rPr>
          <w:sz w:val="28"/>
          <w:szCs w:val="28"/>
        </w:rPr>
      </w:pPr>
      <w:r w:rsidRPr="007A2D77">
        <w:rPr>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w:t>
      </w:r>
      <w:r>
        <w:rPr>
          <w:sz w:val="28"/>
          <w:szCs w:val="28"/>
        </w:rPr>
        <w:t>(гибкость и трансформируемость</w:t>
      </w:r>
      <w:r w:rsidRPr="007A2D77">
        <w:rPr>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 технические и другие условия образовательной деятельности. </w:t>
      </w:r>
    </w:p>
    <w:p w:rsidR="0031014E" w:rsidRDefault="0031014E" w:rsidP="0031014E">
      <w:pPr>
        <w:pStyle w:val="a7"/>
        <w:spacing w:before="0" w:after="0"/>
        <w:ind w:left="284" w:firstLine="424"/>
        <w:jc w:val="both"/>
        <w:rPr>
          <w:sz w:val="28"/>
          <w:szCs w:val="28"/>
        </w:rPr>
      </w:pPr>
      <w:r w:rsidRPr="007A2D77">
        <w:rPr>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p>
    <w:p w:rsidR="0031014E" w:rsidRDefault="0031014E" w:rsidP="0031014E">
      <w:pPr>
        <w:pStyle w:val="a7"/>
        <w:spacing w:before="0" w:after="0"/>
        <w:ind w:left="284" w:firstLine="424"/>
        <w:jc w:val="both"/>
        <w:rPr>
          <w:sz w:val="28"/>
          <w:szCs w:val="28"/>
        </w:rPr>
      </w:pPr>
      <w:r w:rsidRPr="007E222B">
        <w:rPr>
          <w:i/>
          <w:sz w:val="28"/>
          <w:szCs w:val="28"/>
        </w:rPr>
        <w:lastRenderedPageBreak/>
        <w:t>Целевой раздел</w:t>
      </w:r>
      <w:r w:rsidRPr="007E222B">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1014E" w:rsidRDefault="0031014E" w:rsidP="0031014E">
      <w:pPr>
        <w:pStyle w:val="a7"/>
        <w:spacing w:before="0" w:after="0"/>
        <w:ind w:left="284" w:firstLine="424"/>
        <w:jc w:val="both"/>
        <w:rPr>
          <w:sz w:val="28"/>
          <w:szCs w:val="28"/>
        </w:rPr>
      </w:pPr>
      <w:r w:rsidRPr="007E222B">
        <w:rPr>
          <w:i/>
          <w:sz w:val="28"/>
          <w:szCs w:val="28"/>
        </w:rPr>
        <w:t>Содержательный раздел</w:t>
      </w:r>
      <w:r w:rsidRPr="007E222B">
        <w:rPr>
          <w:sz w:val="28"/>
          <w:szCs w:val="28"/>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 эстетической, физической.</w:t>
      </w:r>
    </w:p>
    <w:p w:rsidR="0031014E" w:rsidRDefault="0031014E" w:rsidP="0031014E">
      <w:pPr>
        <w:pStyle w:val="a7"/>
        <w:spacing w:before="0" w:after="0"/>
        <w:ind w:left="284" w:firstLine="424"/>
        <w:jc w:val="both"/>
        <w:rPr>
          <w:sz w:val="28"/>
          <w:szCs w:val="28"/>
        </w:rPr>
      </w:pPr>
      <w:r w:rsidRPr="007E222B">
        <w:rPr>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31014E" w:rsidRDefault="0031014E" w:rsidP="0031014E">
      <w:pPr>
        <w:pStyle w:val="a7"/>
        <w:spacing w:before="0" w:after="0"/>
        <w:ind w:left="284" w:firstLine="424"/>
        <w:jc w:val="both"/>
        <w:rPr>
          <w:sz w:val="28"/>
          <w:szCs w:val="28"/>
        </w:rPr>
      </w:pPr>
      <w:r w:rsidRPr="007E222B">
        <w:rPr>
          <w:sz w:val="28"/>
          <w:szCs w:val="28"/>
        </w:rPr>
        <w:t xml:space="preserve">– игровая (сюжетно-ролевая игра, игра с правилами и другие виды игры), </w:t>
      </w:r>
    </w:p>
    <w:p w:rsidR="0031014E" w:rsidRDefault="0031014E" w:rsidP="0031014E">
      <w:pPr>
        <w:pStyle w:val="a7"/>
        <w:spacing w:before="0" w:after="0"/>
        <w:ind w:left="284" w:firstLine="424"/>
        <w:jc w:val="both"/>
        <w:rPr>
          <w:sz w:val="28"/>
          <w:szCs w:val="28"/>
        </w:rPr>
      </w:pPr>
      <w:r w:rsidRPr="007E222B">
        <w:rPr>
          <w:sz w:val="28"/>
          <w:szCs w:val="28"/>
        </w:rPr>
        <w:t xml:space="preserve">– коммуникативная (общение и взаимодействие со взрослыми и другими детьми), </w:t>
      </w:r>
    </w:p>
    <w:p w:rsidR="0031014E" w:rsidRDefault="0031014E" w:rsidP="0031014E">
      <w:pPr>
        <w:pStyle w:val="a7"/>
        <w:spacing w:before="0" w:after="0"/>
        <w:ind w:left="284" w:firstLine="424"/>
        <w:jc w:val="both"/>
        <w:rPr>
          <w:sz w:val="28"/>
          <w:szCs w:val="28"/>
        </w:rPr>
      </w:pPr>
      <w:r w:rsidRPr="007E222B">
        <w:rPr>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31014E" w:rsidRDefault="0031014E" w:rsidP="0031014E">
      <w:pPr>
        <w:pStyle w:val="a7"/>
        <w:spacing w:before="0" w:after="0"/>
        <w:ind w:left="284" w:firstLine="424"/>
        <w:jc w:val="both"/>
        <w:rPr>
          <w:sz w:val="28"/>
          <w:szCs w:val="28"/>
        </w:rPr>
      </w:pPr>
      <w:r w:rsidRPr="007E222B">
        <w:rPr>
          <w:sz w:val="28"/>
          <w:szCs w:val="28"/>
        </w:rPr>
        <w:t xml:space="preserve">– восприятие художественной литературы и фольклора, – самообслуживание и элементарный бытовой труд (в помещении и на улице), </w:t>
      </w:r>
    </w:p>
    <w:p w:rsidR="0031014E" w:rsidRDefault="0031014E" w:rsidP="0031014E">
      <w:pPr>
        <w:pStyle w:val="a7"/>
        <w:spacing w:before="0" w:after="0"/>
        <w:ind w:left="284" w:firstLine="424"/>
        <w:jc w:val="both"/>
        <w:rPr>
          <w:sz w:val="28"/>
          <w:szCs w:val="28"/>
        </w:rPr>
      </w:pPr>
      <w:r w:rsidRPr="007E222B">
        <w:rPr>
          <w:sz w:val="28"/>
          <w:szCs w:val="28"/>
        </w:rPr>
        <w:t xml:space="preserve">– конструирование из разного материала, включая конструкторы, модули, бумагу, природный и иной материал, </w:t>
      </w:r>
    </w:p>
    <w:p w:rsidR="0031014E" w:rsidRDefault="0031014E" w:rsidP="0031014E">
      <w:pPr>
        <w:pStyle w:val="a7"/>
        <w:spacing w:before="0" w:after="0"/>
        <w:ind w:left="284" w:firstLine="424"/>
        <w:jc w:val="both"/>
        <w:rPr>
          <w:sz w:val="28"/>
          <w:szCs w:val="28"/>
        </w:rPr>
      </w:pPr>
      <w:r w:rsidRPr="007E222B">
        <w:rPr>
          <w:sz w:val="28"/>
          <w:szCs w:val="28"/>
        </w:rPr>
        <w:t xml:space="preserve">– изобразительная (рисование, лепка, аппликация), </w:t>
      </w:r>
    </w:p>
    <w:p w:rsidR="0031014E" w:rsidRDefault="0031014E" w:rsidP="0031014E">
      <w:pPr>
        <w:pStyle w:val="a7"/>
        <w:spacing w:before="0" w:after="0"/>
        <w:ind w:left="284" w:firstLine="424"/>
        <w:jc w:val="both"/>
        <w:rPr>
          <w:sz w:val="28"/>
          <w:szCs w:val="28"/>
        </w:rPr>
      </w:pPr>
      <w:r w:rsidRPr="007E222B">
        <w:rPr>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31014E" w:rsidRDefault="0031014E" w:rsidP="0031014E">
      <w:pPr>
        <w:pStyle w:val="a7"/>
        <w:spacing w:before="0" w:after="0"/>
        <w:ind w:left="284" w:firstLine="424"/>
        <w:jc w:val="both"/>
        <w:rPr>
          <w:sz w:val="28"/>
          <w:szCs w:val="28"/>
        </w:rPr>
      </w:pPr>
      <w:r w:rsidRPr="007E222B">
        <w:rPr>
          <w:sz w:val="28"/>
          <w:szCs w:val="28"/>
        </w:rPr>
        <w:t>– двигательная (овладение основными движениями) формы активности ребенка</w:t>
      </w:r>
      <w:r>
        <w:rPr>
          <w:sz w:val="28"/>
          <w:szCs w:val="28"/>
        </w:rPr>
        <w:t>.</w:t>
      </w:r>
    </w:p>
    <w:p w:rsidR="0031014E" w:rsidRDefault="0031014E" w:rsidP="0031014E">
      <w:pPr>
        <w:pStyle w:val="a7"/>
        <w:spacing w:before="0" w:after="0"/>
        <w:ind w:firstLine="424"/>
        <w:jc w:val="both"/>
        <w:rPr>
          <w:sz w:val="28"/>
          <w:szCs w:val="28"/>
        </w:rPr>
      </w:pPr>
      <w:r w:rsidRPr="007E222B">
        <w:rPr>
          <w:sz w:val="28"/>
          <w:szCs w:val="28"/>
        </w:rPr>
        <w:t xml:space="preserve">Содержательный раздел Программы включает </w:t>
      </w:r>
      <w:r>
        <w:rPr>
          <w:sz w:val="28"/>
          <w:szCs w:val="28"/>
          <w:lang w:eastAsia="ru-RU"/>
        </w:rPr>
        <w:t>о</w:t>
      </w:r>
      <w:r w:rsidRPr="007E222B">
        <w:rPr>
          <w:sz w:val="28"/>
          <w:szCs w:val="28"/>
          <w:lang w:eastAsia="ru-RU"/>
        </w:rPr>
        <w:t>писание образовательной деятельности в соответствии с направлениями развития ребенка, представленными в пяти образовательных областях</w:t>
      </w:r>
      <w:r w:rsidRPr="007E222B">
        <w:rPr>
          <w:sz w:val="28"/>
          <w:szCs w:val="28"/>
        </w:rPr>
        <w:t>, адаптацию и социализацию детей с особенностями развития, особенности взаимодействия педагогического кол</w:t>
      </w:r>
      <w:r>
        <w:rPr>
          <w:sz w:val="28"/>
          <w:szCs w:val="28"/>
        </w:rPr>
        <w:t>лектива с семьями дошкольников.</w:t>
      </w:r>
    </w:p>
    <w:p w:rsidR="0031014E" w:rsidRDefault="0031014E" w:rsidP="0031014E">
      <w:pPr>
        <w:pStyle w:val="a7"/>
        <w:spacing w:before="0" w:after="0"/>
        <w:ind w:firstLine="284"/>
        <w:jc w:val="both"/>
        <w:rPr>
          <w:sz w:val="28"/>
          <w:szCs w:val="28"/>
        </w:rPr>
      </w:pPr>
      <w:r w:rsidRPr="00171910">
        <w:rPr>
          <w:i/>
          <w:sz w:val="28"/>
          <w:szCs w:val="28"/>
        </w:rPr>
        <w:t>Организационный раздел</w:t>
      </w:r>
      <w:r w:rsidRPr="007E222B">
        <w:rPr>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31014E" w:rsidRDefault="0031014E" w:rsidP="0031014E">
      <w:pPr>
        <w:pStyle w:val="a7"/>
        <w:spacing w:before="0" w:after="0"/>
        <w:ind w:firstLine="284"/>
        <w:jc w:val="both"/>
        <w:rPr>
          <w:sz w:val="28"/>
          <w:szCs w:val="28"/>
        </w:rPr>
      </w:pPr>
      <w:r w:rsidRPr="007E222B">
        <w:rPr>
          <w:sz w:val="28"/>
          <w:szCs w:val="28"/>
        </w:rPr>
        <w:t xml:space="preserve">– психолого-педагогических, кадровых, материально-технических и финансовых условий, </w:t>
      </w:r>
    </w:p>
    <w:p w:rsidR="0031014E" w:rsidRDefault="0031014E" w:rsidP="0031014E">
      <w:pPr>
        <w:pStyle w:val="a7"/>
        <w:spacing w:before="0" w:after="0"/>
        <w:ind w:firstLine="284"/>
        <w:jc w:val="both"/>
        <w:rPr>
          <w:sz w:val="28"/>
          <w:szCs w:val="28"/>
        </w:rPr>
      </w:pPr>
      <w:r w:rsidRPr="007E222B">
        <w:rPr>
          <w:sz w:val="28"/>
          <w:szCs w:val="28"/>
        </w:rPr>
        <w:t xml:space="preserve">– особенностей организации развивающей предметно-пространственной среды, </w:t>
      </w:r>
    </w:p>
    <w:p w:rsidR="0031014E" w:rsidRDefault="0031014E" w:rsidP="0031014E">
      <w:pPr>
        <w:pStyle w:val="a7"/>
        <w:spacing w:before="0" w:after="0"/>
        <w:ind w:firstLine="284"/>
        <w:jc w:val="both"/>
        <w:rPr>
          <w:sz w:val="28"/>
          <w:szCs w:val="28"/>
        </w:rPr>
      </w:pPr>
      <w:r w:rsidRPr="007E222B">
        <w:rPr>
          <w:sz w:val="28"/>
          <w:szCs w:val="28"/>
        </w:rPr>
        <w:t>– особенностей образовательной деятельности разн</w:t>
      </w:r>
      <w:r>
        <w:rPr>
          <w:sz w:val="28"/>
          <w:szCs w:val="28"/>
        </w:rPr>
        <w:t xml:space="preserve">ых видов и культурных практик, </w:t>
      </w:r>
    </w:p>
    <w:p w:rsidR="0031014E" w:rsidRDefault="0031014E" w:rsidP="0031014E">
      <w:pPr>
        <w:pStyle w:val="a7"/>
        <w:spacing w:before="0" w:after="0"/>
        <w:ind w:firstLine="284"/>
        <w:jc w:val="both"/>
        <w:rPr>
          <w:sz w:val="28"/>
          <w:szCs w:val="28"/>
        </w:rPr>
      </w:pPr>
      <w:r w:rsidRPr="007E222B">
        <w:rPr>
          <w:sz w:val="28"/>
          <w:szCs w:val="28"/>
        </w:rPr>
        <w:lastRenderedPageBreak/>
        <w:t xml:space="preserve">– способов и направлений поддержки детской инициативы, </w:t>
      </w:r>
    </w:p>
    <w:p w:rsidR="0031014E" w:rsidRDefault="0031014E" w:rsidP="0031014E">
      <w:pPr>
        <w:pStyle w:val="a7"/>
        <w:spacing w:before="0" w:after="0"/>
        <w:ind w:firstLine="284"/>
        <w:jc w:val="both"/>
        <w:rPr>
          <w:sz w:val="28"/>
          <w:szCs w:val="28"/>
        </w:rPr>
      </w:pPr>
      <w:r w:rsidRPr="007E222B">
        <w:rPr>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31014E" w:rsidRDefault="0031014E" w:rsidP="0031014E">
      <w:pPr>
        <w:pStyle w:val="a7"/>
        <w:spacing w:before="0" w:after="0"/>
        <w:ind w:firstLine="284"/>
        <w:jc w:val="both"/>
        <w:rPr>
          <w:sz w:val="28"/>
          <w:szCs w:val="28"/>
        </w:rPr>
      </w:pPr>
      <w:r w:rsidRPr="007E222B">
        <w:rPr>
          <w:sz w:val="28"/>
          <w:szCs w:val="28"/>
        </w:rPr>
        <w:t>Согласно ФГОС ДО, часть образовательной программы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w:t>
      </w:r>
    </w:p>
    <w:p w:rsidR="0031014E" w:rsidRDefault="0031014E" w:rsidP="0031014E">
      <w:pPr>
        <w:pStyle w:val="a7"/>
        <w:spacing w:before="0" w:after="0"/>
        <w:ind w:firstLine="284"/>
        <w:jc w:val="both"/>
        <w:rPr>
          <w:sz w:val="28"/>
          <w:szCs w:val="28"/>
        </w:rPr>
      </w:pPr>
      <w:r w:rsidRPr="00364181">
        <w:rPr>
          <w:sz w:val="28"/>
          <w:szCs w:val="28"/>
        </w:rPr>
        <w:t xml:space="preserve">Соотношение основной части Программы и части, формируемой участниками образовательного процесса определено как 80% и 20%. </w:t>
      </w:r>
    </w:p>
    <w:p w:rsidR="0031014E" w:rsidRPr="00364181" w:rsidRDefault="0031014E" w:rsidP="0031014E">
      <w:pPr>
        <w:pStyle w:val="a7"/>
        <w:spacing w:before="0" w:after="0"/>
        <w:ind w:firstLine="284"/>
        <w:jc w:val="both"/>
        <w:rPr>
          <w:sz w:val="28"/>
          <w:szCs w:val="28"/>
          <w:lang w:eastAsia="ar-SA"/>
        </w:rPr>
      </w:pPr>
      <w:r w:rsidRPr="00364181">
        <w:rPr>
          <w:sz w:val="28"/>
          <w:szCs w:val="28"/>
        </w:rPr>
        <w:t>Программа содержит описание традиционных событий, праздников и мероприятий с учетом региональных и других социокультурных особенностей, включенных в организационный раздел, в часть «Планирование образовательной деятельности».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напра</w:t>
      </w:r>
      <w:r>
        <w:rPr>
          <w:sz w:val="28"/>
          <w:szCs w:val="28"/>
        </w:rPr>
        <w:t>влена на оценивание созданных МА</w:t>
      </w:r>
      <w:r w:rsidRPr="00364181">
        <w:rPr>
          <w:sz w:val="28"/>
          <w:szCs w:val="28"/>
        </w:rPr>
        <w:t>ДОУ условий внутри образовательного процесса.</w:t>
      </w:r>
    </w:p>
    <w:p w:rsidR="0031014E" w:rsidRDefault="0031014E" w:rsidP="0031014E">
      <w:pPr>
        <w:pStyle w:val="a7"/>
        <w:spacing w:before="0" w:after="120"/>
        <w:ind w:firstLine="360"/>
        <w:jc w:val="both"/>
        <w:rPr>
          <w:sz w:val="28"/>
          <w:szCs w:val="28"/>
        </w:rPr>
      </w:pPr>
    </w:p>
    <w:p w:rsidR="0031014E" w:rsidRPr="00826DB8" w:rsidRDefault="0031014E" w:rsidP="0031014E">
      <w:pPr>
        <w:pStyle w:val="a7"/>
        <w:spacing w:before="0" w:after="120"/>
        <w:jc w:val="both"/>
        <w:rPr>
          <w:b/>
          <w:sz w:val="28"/>
          <w:szCs w:val="28"/>
        </w:rPr>
      </w:pPr>
      <w:r w:rsidRPr="00826DB8">
        <w:rPr>
          <w:b/>
          <w:sz w:val="28"/>
          <w:szCs w:val="28"/>
        </w:rPr>
        <w:t>Цели и задачи Программы.</w:t>
      </w:r>
    </w:p>
    <w:p w:rsidR="0031014E" w:rsidRDefault="0031014E" w:rsidP="0031014E">
      <w:pPr>
        <w:pStyle w:val="a7"/>
        <w:spacing w:before="0" w:after="120"/>
        <w:ind w:firstLine="708"/>
        <w:jc w:val="both"/>
        <w:rPr>
          <w:sz w:val="28"/>
          <w:szCs w:val="28"/>
        </w:rPr>
      </w:pPr>
      <w:r w:rsidRPr="00C430E9">
        <w:rPr>
          <w:sz w:val="28"/>
          <w:szCs w:val="28"/>
        </w:rPr>
        <w:t xml:space="preserve"> Данная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образования воспитанников детского сада. </w:t>
      </w:r>
    </w:p>
    <w:p w:rsidR="0031014E" w:rsidRDefault="0031014E" w:rsidP="0031014E">
      <w:pPr>
        <w:pStyle w:val="a7"/>
        <w:spacing w:before="0" w:after="120"/>
        <w:ind w:firstLine="708"/>
        <w:jc w:val="both"/>
        <w:rPr>
          <w:sz w:val="28"/>
          <w:szCs w:val="28"/>
        </w:rPr>
      </w:pPr>
      <w:r w:rsidRPr="00C430E9">
        <w:rPr>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1014E" w:rsidRDefault="0031014E" w:rsidP="0031014E">
      <w:pPr>
        <w:pStyle w:val="a7"/>
        <w:spacing w:before="0" w:after="120"/>
        <w:ind w:firstLine="708"/>
        <w:jc w:val="both"/>
        <w:rPr>
          <w:sz w:val="28"/>
          <w:szCs w:val="28"/>
        </w:rPr>
      </w:pPr>
      <w:r w:rsidRPr="00C430E9">
        <w:rPr>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w:t>
      </w:r>
      <w:r w:rsidRPr="00C430E9">
        <w:rPr>
          <w:sz w:val="28"/>
          <w:szCs w:val="28"/>
        </w:rPr>
        <w:lastRenderedPageBreak/>
        <w:t>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1014E" w:rsidRPr="00826DB8" w:rsidRDefault="0031014E" w:rsidP="0031014E">
      <w:pPr>
        <w:pStyle w:val="a7"/>
        <w:spacing w:before="0" w:after="120"/>
        <w:ind w:firstLine="708"/>
        <w:jc w:val="both"/>
        <w:rPr>
          <w:bCs/>
          <w:sz w:val="28"/>
          <w:szCs w:val="28"/>
        </w:rPr>
      </w:pPr>
      <w:r w:rsidRPr="00826DB8">
        <w:rPr>
          <w:sz w:val="28"/>
          <w:szCs w:val="28"/>
        </w:rPr>
        <w:t xml:space="preserve">Цели Программы достигаются через решение следующих </w:t>
      </w:r>
      <w:r w:rsidRPr="00826DB8">
        <w:rPr>
          <w:b/>
          <w:sz w:val="28"/>
          <w:szCs w:val="28"/>
        </w:rPr>
        <w:t>задач:</w:t>
      </w:r>
    </w:p>
    <w:p w:rsidR="0031014E" w:rsidRPr="00BC7502" w:rsidRDefault="0031014E" w:rsidP="0031014E">
      <w:pPr>
        <w:numPr>
          <w:ilvl w:val="0"/>
          <w:numId w:val="1"/>
        </w:numPr>
        <w:suppressAutoHyphens/>
        <w:spacing w:before="100" w:beforeAutospacing="1" w:after="100" w:afterAutospacing="1" w:line="240" w:lineRule="auto"/>
        <w:jc w:val="both"/>
        <w:rPr>
          <w:rFonts w:ascii="Times New Roman" w:hAnsi="Times New Roman" w:cs="Times New Roman"/>
          <w:sz w:val="28"/>
          <w:szCs w:val="28"/>
        </w:rPr>
      </w:pPr>
      <w:r w:rsidRPr="00BC7502">
        <w:rPr>
          <w:rFonts w:ascii="Times New Roman" w:hAnsi="Times New Roman" w:cs="Times New Roman"/>
          <w:sz w:val="28"/>
          <w:szCs w:val="28"/>
        </w:rPr>
        <w:t>охраны и укрепления физического и психического здоровья детей, их эмоционального благополучия;</w:t>
      </w:r>
    </w:p>
    <w:p w:rsidR="0031014E" w:rsidRPr="00BC7502" w:rsidRDefault="0031014E" w:rsidP="0031014E">
      <w:pPr>
        <w:numPr>
          <w:ilvl w:val="0"/>
          <w:numId w:val="1"/>
        </w:numPr>
        <w:suppressAutoHyphens/>
        <w:spacing w:before="100" w:beforeAutospacing="1" w:after="100" w:afterAutospacing="1" w:line="240" w:lineRule="auto"/>
        <w:jc w:val="both"/>
        <w:rPr>
          <w:rFonts w:ascii="Times New Roman" w:hAnsi="Times New Roman" w:cs="Times New Roman"/>
          <w:sz w:val="28"/>
          <w:szCs w:val="28"/>
        </w:rPr>
      </w:pPr>
      <w:r w:rsidRPr="00BC7502">
        <w:rPr>
          <w:rFonts w:ascii="Times New Roman" w:hAnsi="Times New Roman" w:cs="Times New Roman"/>
          <w:sz w:val="28"/>
          <w:szCs w:val="28"/>
        </w:rPr>
        <w:t>обеспечения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31014E" w:rsidRPr="00BC7502" w:rsidRDefault="0031014E" w:rsidP="0031014E">
      <w:pPr>
        <w:numPr>
          <w:ilvl w:val="0"/>
          <w:numId w:val="1"/>
        </w:numPr>
        <w:suppressAutoHyphens/>
        <w:spacing w:before="100" w:beforeAutospacing="1" w:after="100" w:afterAutospacing="1" w:line="240" w:lineRule="auto"/>
        <w:jc w:val="both"/>
        <w:rPr>
          <w:rFonts w:ascii="Times New Roman" w:hAnsi="Times New Roman" w:cs="Times New Roman"/>
          <w:sz w:val="28"/>
          <w:szCs w:val="28"/>
        </w:rPr>
      </w:pPr>
      <w:r w:rsidRPr="00BC7502">
        <w:rPr>
          <w:rFonts w:ascii="Times New Roman" w:hAnsi="Times New Roman" w:cs="Times New Roman"/>
          <w:sz w:val="28"/>
          <w:szCs w:val="28"/>
        </w:rPr>
        <w:t>обеспечения преемственности целей, задач и содержания дошкольного образования основным образовательным программ начального общего образования;</w:t>
      </w:r>
    </w:p>
    <w:p w:rsidR="0031014E" w:rsidRPr="00BC7502" w:rsidRDefault="0031014E" w:rsidP="0031014E">
      <w:pPr>
        <w:numPr>
          <w:ilvl w:val="0"/>
          <w:numId w:val="1"/>
        </w:numPr>
        <w:suppressAutoHyphens/>
        <w:spacing w:before="100" w:beforeAutospacing="1" w:after="100" w:afterAutospacing="1" w:line="240" w:lineRule="auto"/>
        <w:jc w:val="both"/>
        <w:rPr>
          <w:rFonts w:ascii="Times New Roman" w:hAnsi="Times New Roman" w:cs="Times New Roman"/>
          <w:sz w:val="28"/>
          <w:szCs w:val="28"/>
        </w:rPr>
      </w:pPr>
      <w:r w:rsidRPr="00BC7502">
        <w:rPr>
          <w:rFonts w:ascii="Times New Roman" w:hAnsi="Times New Roman" w:cs="Times New Roman"/>
          <w:sz w:val="28"/>
          <w:szCs w:val="28"/>
        </w:rPr>
        <w:t xml:space="preserve">создания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31014E" w:rsidRPr="00BC7502" w:rsidRDefault="0031014E" w:rsidP="0031014E">
      <w:pPr>
        <w:numPr>
          <w:ilvl w:val="0"/>
          <w:numId w:val="1"/>
        </w:numPr>
        <w:suppressAutoHyphens/>
        <w:spacing w:before="100" w:beforeAutospacing="1" w:after="100" w:afterAutospacing="1" w:line="240" w:lineRule="auto"/>
        <w:jc w:val="both"/>
        <w:rPr>
          <w:rFonts w:ascii="Times New Roman" w:hAnsi="Times New Roman" w:cs="Times New Roman"/>
          <w:sz w:val="28"/>
          <w:szCs w:val="28"/>
        </w:rPr>
      </w:pPr>
      <w:r w:rsidRPr="00BC7502">
        <w:rPr>
          <w:rFonts w:ascii="Times New Roman" w:hAnsi="Times New Roman" w:cs="Times New Roman"/>
          <w:sz w:val="28"/>
          <w:szCs w:val="28"/>
        </w:rPr>
        <w:t>объединения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31014E" w:rsidRPr="00BC7502" w:rsidRDefault="0031014E" w:rsidP="0031014E">
      <w:pPr>
        <w:numPr>
          <w:ilvl w:val="0"/>
          <w:numId w:val="1"/>
        </w:numPr>
        <w:suppressAutoHyphens/>
        <w:spacing w:before="100" w:beforeAutospacing="1" w:after="100" w:afterAutospacing="1" w:line="240" w:lineRule="auto"/>
        <w:jc w:val="both"/>
        <w:rPr>
          <w:rFonts w:ascii="Times New Roman" w:hAnsi="Times New Roman" w:cs="Times New Roman"/>
          <w:sz w:val="28"/>
          <w:szCs w:val="28"/>
        </w:rPr>
      </w:pPr>
      <w:r w:rsidRPr="00BC7502">
        <w:rPr>
          <w:rFonts w:ascii="Times New Roman" w:hAnsi="Times New Roman" w:cs="Times New Roman"/>
          <w:sz w:val="28"/>
          <w:szCs w:val="28"/>
        </w:rPr>
        <w:t>формирования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1014E" w:rsidRPr="00BC7502" w:rsidRDefault="0031014E" w:rsidP="0031014E">
      <w:pPr>
        <w:numPr>
          <w:ilvl w:val="0"/>
          <w:numId w:val="1"/>
        </w:numPr>
        <w:suppressAutoHyphens/>
        <w:spacing w:before="100" w:beforeAutospacing="1" w:after="100" w:afterAutospacing="1" w:line="240" w:lineRule="auto"/>
        <w:jc w:val="both"/>
        <w:rPr>
          <w:rFonts w:ascii="Times New Roman" w:hAnsi="Times New Roman" w:cs="Times New Roman"/>
          <w:sz w:val="28"/>
          <w:szCs w:val="28"/>
        </w:rPr>
      </w:pPr>
      <w:r w:rsidRPr="00BC7502">
        <w:rPr>
          <w:rFonts w:ascii="Times New Roman" w:hAnsi="Times New Roman" w:cs="Times New Roman"/>
          <w:sz w:val="28"/>
          <w:szCs w:val="28"/>
        </w:rPr>
        <w:t>формирования социокультурной среды, соответствующей возрастным, индивидуальным, особенностям детей;</w:t>
      </w:r>
    </w:p>
    <w:p w:rsidR="0031014E" w:rsidRDefault="0031014E" w:rsidP="0031014E">
      <w:pPr>
        <w:numPr>
          <w:ilvl w:val="0"/>
          <w:numId w:val="1"/>
        </w:numPr>
        <w:suppressAutoHyphens/>
        <w:spacing w:before="100" w:beforeAutospacing="1" w:after="100" w:afterAutospacing="1" w:line="240" w:lineRule="auto"/>
        <w:jc w:val="both"/>
        <w:rPr>
          <w:rFonts w:ascii="Times New Roman" w:hAnsi="Times New Roman" w:cs="Times New Roman"/>
          <w:sz w:val="28"/>
          <w:szCs w:val="28"/>
        </w:rPr>
      </w:pPr>
      <w:r w:rsidRPr="00BC7502">
        <w:rPr>
          <w:rFonts w:ascii="Times New Roman"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w:t>
      </w:r>
    </w:p>
    <w:p w:rsidR="0031014E" w:rsidRDefault="0031014E" w:rsidP="00C05D0C">
      <w:pPr>
        <w:pStyle w:val="a8"/>
        <w:suppressAutoHyphens/>
        <w:spacing w:before="100" w:beforeAutospacing="1" w:after="100" w:afterAutospacing="1"/>
        <w:jc w:val="both"/>
      </w:pPr>
      <w:r w:rsidRPr="00C05D0C">
        <w:rPr>
          <w:b/>
        </w:rPr>
        <w:t>Принципы и подходы к формированию Программы</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826DB8">
        <w:rPr>
          <w:rFonts w:ascii="Times New Roman" w:hAnsi="Times New Roman" w:cs="Times New Roman"/>
          <w:sz w:val="28"/>
          <w:szCs w:val="28"/>
        </w:rPr>
        <w:t xml:space="preserve">В соответствии со Стандартом Программа построена на следующих принципах: </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826DB8">
        <w:rPr>
          <w:rFonts w:ascii="Times New Roman" w:hAnsi="Times New Roman" w:cs="Times New Roman"/>
          <w:i/>
          <w:sz w:val="28"/>
          <w:szCs w:val="28"/>
        </w:rPr>
        <w:t>1.Поддержка разнообразия детства.</w:t>
      </w:r>
      <w:r w:rsidRPr="00826DB8">
        <w:rPr>
          <w:rFonts w:ascii="Times New Roman" w:hAnsi="Times New Roman" w:cs="Times New Roman"/>
          <w:sz w:val="28"/>
          <w:szCs w:val="28"/>
        </w:rPr>
        <w:t xml:space="preserve">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Программа рассматривает разнообразие как ценность, образовательный ресурс и предполагает использование разнообразия для обогащен</w:t>
      </w:r>
      <w:r>
        <w:rPr>
          <w:rFonts w:ascii="Times New Roman" w:hAnsi="Times New Roman" w:cs="Times New Roman"/>
          <w:sz w:val="28"/>
          <w:szCs w:val="28"/>
        </w:rPr>
        <w:t>ия образовательного процесса. МА</w:t>
      </w:r>
      <w:r w:rsidRPr="00826DB8">
        <w:rPr>
          <w:rFonts w:ascii="Times New Roman" w:hAnsi="Times New Roman" w:cs="Times New Roman"/>
          <w:sz w:val="28"/>
          <w:szCs w:val="28"/>
        </w:rPr>
        <w:t xml:space="preserve">ДОУ выстраивает образовательную деятельность с учетом </w:t>
      </w:r>
      <w:r w:rsidRPr="00826DB8">
        <w:rPr>
          <w:rFonts w:ascii="Times New Roman" w:hAnsi="Times New Roman" w:cs="Times New Roman"/>
          <w:sz w:val="28"/>
          <w:szCs w:val="28"/>
        </w:rPr>
        <w:lastRenderedPageBreak/>
        <w:t xml:space="preserve">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E30EC0">
        <w:rPr>
          <w:rFonts w:ascii="Times New Roman" w:hAnsi="Times New Roman" w:cs="Times New Roman"/>
          <w:i/>
          <w:sz w:val="28"/>
          <w:szCs w:val="28"/>
        </w:rPr>
        <w:t xml:space="preserve">2. Сохранение уникальности и самоценности детства </w:t>
      </w:r>
      <w:r w:rsidRPr="00E30EC0">
        <w:rPr>
          <w:rFonts w:ascii="Times New Roman" w:hAnsi="Times New Roman" w:cs="Times New Roman"/>
          <w:sz w:val="28"/>
          <w:szCs w:val="28"/>
        </w:rPr>
        <w:t xml:space="preserve">как важного этапа в общем развитии человека. </w:t>
      </w:r>
      <w:r w:rsidRPr="00826DB8">
        <w:rPr>
          <w:rFonts w:ascii="Times New Roman" w:hAnsi="Times New Roman" w:cs="Times New Roman"/>
          <w:sz w:val="28"/>
          <w:szCs w:val="28"/>
        </w:rPr>
        <w:t xml:space="preserve">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E30EC0">
        <w:rPr>
          <w:rFonts w:ascii="Times New Roman" w:hAnsi="Times New Roman" w:cs="Times New Roman"/>
          <w:i/>
          <w:sz w:val="28"/>
          <w:szCs w:val="28"/>
        </w:rPr>
        <w:t>3. Позитивная социализация ребенка</w:t>
      </w:r>
      <w:r w:rsidRPr="00826DB8">
        <w:rPr>
          <w:rFonts w:ascii="Times New Roman" w:hAnsi="Times New Roman" w:cs="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E30EC0">
        <w:rPr>
          <w:rFonts w:ascii="Times New Roman" w:hAnsi="Times New Roman" w:cs="Times New Roman"/>
          <w:i/>
          <w:sz w:val="28"/>
          <w:szCs w:val="28"/>
        </w:rPr>
        <w:t>4. Личностно-развивающий и гуманистический характер взаимодействия</w:t>
      </w:r>
      <w:r w:rsidRPr="00826DB8">
        <w:rPr>
          <w:rFonts w:ascii="Times New Roman" w:hAnsi="Times New Roman" w:cs="Times New Roman"/>
          <w:sz w:val="28"/>
          <w:szCs w:val="28"/>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w:t>
      </w:r>
      <w:r>
        <w:rPr>
          <w:rFonts w:ascii="Times New Roman" w:hAnsi="Times New Roman" w:cs="Times New Roman"/>
          <w:sz w:val="28"/>
          <w:szCs w:val="28"/>
        </w:rPr>
        <w:t>й ситуации развития ребенка в МА</w:t>
      </w:r>
      <w:r w:rsidRPr="00826DB8">
        <w:rPr>
          <w:rFonts w:ascii="Times New Roman" w:hAnsi="Times New Roman" w:cs="Times New Roman"/>
          <w:sz w:val="28"/>
          <w:szCs w:val="28"/>
        </w:rPr>
        <w:t xml:space="preserve">ДОУ, условием его эмоционального благополучия и полноценного развития. </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E30EC0">
        <w:rPr>
          <w:rFonts w:ascii="Times New Roman" w:hAnsi="Times New Roman" w:cs="Times New Roman"/>
          <w:i/>
          <w:sz w:val="28"/>
          <w:szCs w:val="28"/>
        </w:rPr>
        <w:t>5. Содействие и сотрудничество детей и взрослых</w:t>
      </w:r>
      <w:r w:rsidRPr="00826DB8">
        <w:rPr>
          <w:rFonts w:ascii="Times New Roman" w:hAnsi="Times New Roman" w:cs="Times New Roman"/>
          <w:sz w:val="28"/>
          <w:szCs w:val="28"/>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w:t>
      </w:r>
      <w:r>
        <w:rPr>
          <w:rFonts w:ascii="Times New Roman" w:hAnsi="Times New Roman" w:cs="Times New Roman"/>
          <w:sz w:val="28"/>
          <w:szCs w:val="28"/>
        </w:rPr>
        <w:t xml:space="preserve">твии со своими возможностями. </w:t>
      </w:r>
    </w:p>
    <w:p w:rsidR="0031014E" w:rsidRDefault="00171910" w:rsidP="0031014E">
      <w:pPr>
        <w:suppressAutoHyphens/>
        <w:spacing w:after="0" w:line="240" w:lineRule="auto"/>
        <w:ind w:left="360"/>
        <w:jc w:val="both"/>
        <w:rPr>
          <w:rFonts w:ascii="Times New Roman" w:hAnsi="Times New Roman" w:cs="Times New Roman"/>
          <w:sz w:val="28"/>
          <w:szCs w:val="28"/>
        </w:rPr>
      </w:pPr>
      <w:r>
        <w:rPr>
          <w:rFonts w:ascii="Times New Roman" w:hAnsi="Times New Roman" w:cs="Times New Roman"/>
          <w:i/>
          <w:sz w:val="28"/>
          <w:szCs w:val="28"/>
        </w:rPr>
        <w:t>6. Сотрудничество МА</w:t>
      </w:r>
      <w:r w:rsidR="0031014E" w:rsidRPr="00E30EC0">
        <w:rPr>
          <w:rFonts w:ascii="Times New Roman" w:hAnsi="Times New Roman" w:cs="Times New Roman"/>
          <w:i/>
          <w:sz w:val="28"/>
          <w:szCs w:val="28"/>
        </w:rPr>
        <w:t>ДОУ с семьей</w:t>
      </w:r>
      <w:r w:rsidR="0031014E" w:rsidRPr="00826DB8">
        <w:rPr>
          <w:rFonts w:ascii="Times New Roman" w:hAnsi="Times New Roman" w:cs="Times New Roman"/>
          <w:sz w:val="28"/>
          <w:szCs w:val="28"/>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w:t>
      </w:r>
      <w:r w:rsidR="0031014E">
        <w:rPr>
          <w:rFonts w:ascii="Times New Roman" w:hAnsi="Times New Roman" w:cs="Times New Roman"/>
          <w:sz w:val="28"/>
          <w:szCs w:val="28"/>
        </w:rPr>
        <w:t>тельной программы. Сотрудники МА</w:t>
      </w:r>
      <w:r w:rsidR="0031014E" w:rsidRPr="00826DB8">
        <w:rPr>
          <w:rFonts w:ascii="Times New Roman" w:hAnsi="Times New Roman" w:cs="Times New Roman"/>
          <w:sz w:val="28"/>
          <w:szCs w:val="28"/>
        </w:rPr>
        <w:t xml:space="preserve">ДОУ должны </w:t>
      </w:r>
      <w:r w:rsidR="0031014E" w:rsidRPr="00826DB8">
        <w:rPr>
          <w:rFonts w:ascii="Times New Roman" w:hAnsi="Times New Roman" w:cs="Times New Roman"/>
          <w:sz w:val="28"/>
          <w:szCs w:val="28"/>
        </w:rPr>
        <w:lastRenderedPageBreak/>
        <w:t xml:space="preserve">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r w:rsidRPr="00826DB8">
        <w:rPr>
          <w:rFonts w:ascii="Times New Roman" w:hAnsi="Times New Roman" w:cs="Times New Roman"/>
          <w:sz w:val="28"/>
          <w:szCs w:val="28"/>
        </w:rPr>
        <w:t>семьей,</w:t>
      </w:r>
      <w:r w:rsidR="0031014E" w:rsidRPr="00826DB8">
        <w:rPr>
          <w:rFonts w:ascii="Times New Roman" w:hAnsi="Times New Roman" w:cs="Times New Roman"/>
          <w:sz w:val="28"/>
          <w:szCs w:val="28"/>
        </w:rPr>
        <w:t xml:space="preserve"> как в содержательном, так и в организационном планах. </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E30EC0">
        <w:rPr>
          <w:rFonts w:ascii="Times New Roman" w:hAnsi="Times New Roman" w:cs="Times New Roman"/>
          <w:i/>
          <w:sz w:val="28"/>
          <w:szCs w:val="28"/>
        </w:rPr>
        <w:t>7. Сетевое взаимодействие с организациями</w:t>
      </w:r>
      <w:r w:rsidRPr="00826DB8">
        <w:rPr>
          <w:rFonts w:ascii="Times New Roman" w:hAnsi="Times New Roman" w:cs="Times New Roman"/>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установление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E30EC0">
        <w:rPr>
          <w:rFonts w:ascii="Times New Roman" w:hAnsi="Times New Roman" w:cs="Times New Roman"/>
          <w:i/>
          <w:sz w:val="28"/>
          <w:szCs w:val="28"/>
        </w:rPr>
        <w:t>8. Индивидуализация дошкольного образования</w:t>
      </w:r>
      <w:r w:rsidRPr="00826DB8">
        <w:rPr>
          <w:rFonts w:ascii="Times New Roman" w:hAnsi="Times New Roman" w:cs="Times New Roman"/>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используется регулярное наблюдение за развитием детей, сбор данных о детях, анализ действий и поступков; помощь в сложной ситуации; предоставление детям возможности выбора в разных видах деятельности, акцентирование внимания на инициативности, самостоятельности и активности воспитанников. </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E30EC0">
        <w:rPr>
          <w:rFonts w:ascii="Times New Roman" w:hAnsi="Times New Roman" w:cs="Times New Roman"/>
          <w:i/>
          <w:sz w:val="28"/>
          <w:szCs w:val="28"/>
        </w:rPr>
        <w:t>9. Возрастная адекватность образования</w:t>
      </w:r>
      <w:r w:rsidRPr="00826DB8">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E30EC0">
        <w:rPr>
          <w:rFonts w:ascii="Times New Roman" w:hAnsi="Times New Roman" w:cs="Times New Roman"/>
          <w:i/>
          <w:sz w:val="28"/>
          <w:szCs w:val="28"/>
        </w:rPr>
        <w:lastRenderedPageBreak/>
        <w:t>10. Развивающее вариативное образование</w:t>
      </w:r>
      <w:r w:rsidRPr="00826DB8">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E30EC0">
        <w:rPr>
          <w:rFonts w:ascii="Times New Roman" w:hAnsi="Times New Roman" w:cs="Times New Roman"/>
          <w:i/>
          <w:sz w:val="28"/>
          <w:szCs w:val="28"/>
        </w:rPr>
        <w:t>11. Полнота содержания и интеграция</w:t>
      </w:r>
      <w:r w:rsidRPr="00826DB8">
        <w:rPr>
          <w:rFonts w:ascii="Times New Roman" w:hAnsi="Times New Roman" w:cs="Times New Roman"/>
          <w:sz w:val="28"/>
          <w:szCs w:val="28"/>
        </w:rPr>
        <w:t xml:space="preserve">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 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31014E" w:rsidRDefault="0031014E" w:rsidP="0031014E">
      <w:pPr>
        <w:suppressAutoHyphens/>
        <w:spacing w:after="0" w:line="240" w:lineRule="auto"/>
        <w:ind w:left="360"/>
        <w:jc w:val="both"/>
        <w:rPr>
          <w:rFonts w:ascii="Times New Roman" w:hAnsi="Times New Roman" w:cs="Times New Roman"/>
          <w:sz w:val="28"/>
          <w:szCs w:val="28"/>
        </w:rPr>
      </w:pPr>
      <w:r w:rsidRPr="00E30EC0">
        <w:rPr>
          <w:rFonts w:ascii="Times New Roman" w:hAnsi="Times New Roman" w:cs="Times New Roman"/>
          <w:i/>
          <w:sz w:val="28"/>
          <w:szCs w:val="28"/>
        </w:rPr>
        <w:t>12. Инвариантность ценностей и целей</w:t>
      </w:r>
      <w:r w:rsidRPr="00826DB8">
        <w:rPr>
          <w:rFonts w:ascii="Times New Roman" w:hAnsi="Times New Roman" w:cs="Times New Roman"/>
          <w:sz w:val="28"/>
          <w:szCs w:val="28"/>
        </w:rPr>
        <w:t xml:space="preserve"> при вариативности средств реализации и достижения целей Программы</w:t>
      </w:r>
      <w:r w:rsidR="00171910">
        <w:rPr>
          <w:rFonts w:ascii="Times New Roman" w:hAnsi="Times New Roman" w:cs="Times New Roman"/>
          <w:sz w:val="28"/>
          <w:szCs w:val="28"/>
        </w:rPr>
        <w:t>. Данный принцип оставляет за МА</w:t>
      </w:r>
      <w:r w:rsidRPr="00826DB8">
        <w:rPr>
          <w:rFonts w:ascii="Times New Roman" w:hAnsi="Times New Roman" w:cs="Times New Roman"/>
          <w:sz w:val="28"/>
          <w:szCs w:val="28"/>
        </w:rPr>
        <w:t>ДОУ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xml:space="preserve">Так же при разработке Программы соблюдены принципы и подходы, определенные авторами примерной основной общеобразовательной программы дошкольного образования «От рождения до школы» / Под ред. Н. Е. Вераксы, Т. С. Комаровой, М. А. Васильевой.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xml:space="preserve">Программа «От рождения до школы»: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lastRenderedPageBreak/>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31014E" w:rsidRDefault="0031014E" w:rsidP="0031014E">
      <w:pPr>
        <w:suppressAutoHyphens/>
        <w:spacing w:after="0" w:line="240" w:lineRule="auto"/>
        <w:ind w:left="360" w:firstLine="348"/>
        <w:jc w:val="both"/>
        <w:rPr>
          <w:rFonts w:ascii="Times New Roman" w:hAnsi="Times New Roman" w:cs="Times New Roman"/>
          <w:sz w:val="28"/>
          <w:szCs w:val="28"/>
        </w:rPr>
      </w:pPr>
      <w:r w:rsidRPr="00E30EC0">
        <w:rPr>
          <w:rFonts w:ascii="Times New Roman"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1466BA" w:rsidRDefault="001466BA" w:rsidP="001466BA">
      <w:pPr>
        <w:suppressAutoHyphens/>
        <w:spacing w:after="0" w:line="240" w:lineRule="auto"/>
        <w:ind w:left="360" w:firstLine="348"/>
        <w:jc w:val="center"/>
        <w:rPr>
          <w:rFonts w:ascii="Times New Roman" w:hAnsi="Times New Roman" w:cs="Times New Roman"/>
          <w:sz w:val="28"/>
          <w:szCs w:val="28"/>
        </w:rPr>
      </w:pPr>
      <w:r w:rsidRPr="001466BA">
        <w:rPr>
          <w:rFonts w:ascii="Times New Roman" w:hAnsi="Times New Roman" w:cs="Times New Roman"/>
          <w:b/>
          <w:sz w:val="28"/>
          <w:szCs w:val="28"/>
        </w:rPr>
        <w:t>Возрастные особенности воспитанников</w:t>
      </w:r>
      <w:r w:rsidRPr="001466BA">
        <w:rPr>
          <w:rFonts w:ascii="Times New Roman" w:hAnsi="Times New Roman" w:cs="Times New Roman"/>
          <w:sz w:val="28"/>
          <w:szCs w:val="28"/>
        </w:rPr>
        <w:t xml:space="preserve"> </w:t>
      </w:r>
    </w:p>
    <w:p w:rsidR="001466BA"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b/>
          <w:sz w:val="28"/>
          <w:szCs w:val="28"/>
        </w:rPr>
        <w:t>Возраст 2-3 года.</w:t>
      </w:r>
      <w:r w:rsidRPr="001466BA">
        <w:rPr>
          <w:rFonts w:ascii="Times New Roman" w:hAnsi="Times New Roman" w:cs="Times New Roman"/>
          <w:sz w:val="28"/>
          <w:szCs w:val="28"/>
        </w:rPr>
        <w:t xml:space="preserve"> Жизнь детей становится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 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w:t>
      </w:r>
      <w:r w:rsidRPr="001466BA">
        <w:rPr>
          <w:rFonts w:ascii="Times New Roman" w:hAnsi="Times New Roman" w:cs="Times New Roman"/>
          <w:sz w:val="28"/>
          <w:szCs w:val="28"/>
        </w:rPr>
        <w:lastRenderedPageBreak/>
        <w:t>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1000- 1500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466BA"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b/>
          <w:sz w:val="28"/>
          <w:szCs w:val="28"/>
        </w:rPr>
        <w:t>В возрасте 3-4 лет</w:t>
      </w:r>
      <w:r w:rsidRPr="001466BA">
        <w:rPr>
          <w:rFonts w:ascii="Times New Roman" w:hAnsi="Times New Roman" w:cs="Times New Roman"/>
          <w:sz w:val="28"/>
          <w:szCs w:val="28"/>
        </w:rPr>
        <w:t xml:space="preserve"> ребенок постепенно выходит за пределы семейного круга. Его общение становится вне ситуативным. 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1466BA"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w:t>
      </w:r>
      <w:r w:rsidRPr="001466BA">
        <w:rPr>
          <w:rFonts w:ascii="Times New Roman" w:hAnsi="Times New Roman" w:cs="Times New Roman"/>
          <w:sz w:val="28"/>
          <w:szCs w:val="28"/>
        </w:rPr>
        <w:lastRenderedPageBreak/>
        <w:t>дошкольников являются действия с игрушками и предметами</w:t>
      </w:r>
      <w:r>
        <w:rPr>
          <w:rFonts w:ascii="Times New Roman" w:hAnsi="Times New Roman" w:cs="Times New Roman"/>
          <w:sz w:val="28"/>
          <w:szCs w:val="28"/>
        </w:rPr>
        <w:t>-</w:t>
      </w:r>
      <w:r w:rsidRPr="001466BA">
        <w:rPr>
          <w:rFonts w:ascii="Times New Roman" w:hAnsi="Times New Roman" w:cs="Times New Roman"/>
          <w:sz w:val="28"/>
          <w:szCs w:val="28"/>
        </w:rPr>
        <w:t xml:space="preserve">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1466BA"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w:t>
      </w:r>
    </w:p>
    <w:p w:rsidR="001466BA"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w:t>
      </w:r>
    </w:p>
    <w:p w:rsidR="001466BA"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1466BA"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1466BA"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466BA">
        <w:rPr>
          <w:rFonts w:ascii="Times New Roman" w:hAnsi="Times New Roman" w:cs="Times New Roman"/>
          <w:sz w:val="28"/>
          <w:szCs w:val="28"/>
        </w:rPr>
        <w:lastRenderedPageBreak/>
        <w:t xml:space="preserve">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w:t>
      </w:r>
    </w:p>
    <w:p w:rsidR="001466BA"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 должает развиваться также их половая идентификация, что проявляется в характере выбираемых игрушек и сюжетов.</w:t>
      </w:r>
    </w:p>
    <w:p w:rsidR="00436952"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p>
    <w:p w:rsidR="00436952"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w:t>
      </w:r>
    </w:p>
    <w:p w:rsidR="00436952"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p>
    <w:p w:rsidR="00436952"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1466BA" w:rsidRDefault="001466BA" w:rsidP="001466BA">
      <w:pPr>
        <w:suppressAutoHyphens/>
        <w:spacing w:after="0" w:line="240" w:lineRule="auto"/>
        <w:ind w:left="360" w:firstLine="348"/>
        <w:jc w:val="both"/>
        <w:rPr>
          <w:rFonts w:ascii="Times New Roman" w:hAnsi="Times New Roman" w:cs="Times New Roman"/>
          <w:sz w:val="28"/>
          <w:szCs w:val="28"/>
        </w:rPr>
      </w:pPr>
      <w:r w:rsidRPr="001466BA">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w:t>
      </w:r>
      <w:r w:rsidRPr="001466BA">
        <w:rPr>
          <w:rFonts w:ascii="Times New Roman" w:hAnsi="Times New Roman" w:cs="Times New Roman"/>
          <w:sz w:val="28"/>
          <w:szCs w:val="28"/>
        </w:rPr>
        <w:lastRenderedPageBreak/>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Pr>
          <w:rFonts w:ascii="Times New Roman" w:hAnsi="Times New Roman" w:cs="Times New Roman"/>
          <w:sz w:val="28"/>
          <w:szCs w:val="28"/>
        </w:rPr>
        <w:t>либо действий несложное условие.</w:t>
      </w:r>
      <w:r w:rsidRPr="00436952">
        <w:rPr>
          <w:rFonts w:ascii="Times New Roman" w:hAnsi="Times New Roman" w:cs="Times New Roman"/>
          <w:sz w:val="28"/>
          <w:szCs w:val="28"/>
        </w:rPr>
        <w:t xml:space="preserve">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Речь детей при взаимодействии друг с другом носит ситуативный характер, а при общении со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Pr>
          <w:rFonts w:ascii="Times New Roman" w:hAnsi="Times New Roman" w:cs="Times New Roman"/>
          <w:sz w:val="28"/>
          <w:szCs w:val="28"/>
        </w:rPr>
        <w:t xml:space="preserve"> </w:t>
      </w:r>
      <w:r w:rsidRPr="00436952">
        <w:rPr>
          <w:rFonts w:ascii="Times New Roman" w:hAnsi="Times New Roman" w:cs="Times New Roman"/>
          <w:sz w:val="28"/>
          <w:szCs w:val="28"/>
        </w:rPr>
        <w:t xml:space="preserve">другим, что ведет к развитию образа Я ребенка, его детализации.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w:t>
      </w:r>
      <w:r w:rsidRPr="00436952">
        <w:rPr>
          <w:rFonts w:ascii="Times New Roman" w:hAnsi="Times New Roman" w:cs="Times New Roman"/>
          <w:sz w:val="28"/>
          <w:szCs w:val="28"/>
        </w:rPr>
        <w:lastRenderedPageBreak/>
        <w:t>развитием изобразительной деятельности; конструированием по замыслу, планированием; совершенствованием восприятия, развити</w:t>
      </w:r>
      <w:r>
        <w:rPr>
          <w:rFonts w:ascii="Times New Roman" w:hAnsi="Times New Roman" w:cs="Times New Roman"/>
          <w:sz w:val="28"/>
          <w:szCs w:val="28"/>
        </w:rPr>
        <w:t>ем образного мышления и вообра</w:t>
      </w:r>
      <w:r w:rsidRPr="00436952">
        <w:rPr>
          <w:rFonts w:ascii="Times New Roman" w:hAnsi="Times New Roman" w:cs="Times New Roman"/>
          <w:sz w:val="28"/>
          <w:szCs w:val="28"/>
        </w:rPr>
        <w:t>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Действия детей в играх становятся разнообразными. Развивается изобразительная деятельность детей. Это возраст наиболее активного рисования.В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w:t>
      </w:r>
      <w:r w:rsidRPr="00436952">
        <w:rPr>
          <w:rFonts w:ascii="Times New Roman" w:hAnsi="Times New Roman" w:cs="Times New Roman"/>
          <w:sz w:val="28"/>
          <w:szCs w:val="28"/>
        </w:rPr>
        <w:lastRenderedPageBreak/>
        <w:t xml:space="preserve">конструировать из бумаги, складывая ее в несколько раз (два, четыре, шесть сгибаний); из природного материала.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Они осваивают два способа конструирования: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Кроме того, продолжают совершенствоваться обобщения, что является основой словесно логического мышления.В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w:t>
      </w:r>
      <w:r w:rsidRPr="00436952">
        <w:rPr>
          <w:rFonts w:ascii="Times New Roman" w:hAnsi="Times New Roman" w:cs="Times New Roman"/>
          <w:sz w:val="28"/>
          <w:szCs w:val="28"/>
        </w:rPr>
        <w:lastRenderedPageBreak/>
        <w:t xml:space="preserve">причинные объяснения, если анализируемые отношения не выходят за пределы их наглядного опыта.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w:t>
      </w:r>
      <w:r>
        <w:rPr>
          <w:rFonts w:ascii="Times New Roman" w:hAnsi="Times New Roman" w:cs="Times New Roman"/>
          <w:sz w:val="28"/>
          <w:szCs w:val="28"/>
        </w:rPr>
        <w:t xml:space="preserve"> разворачивающиеся истории. Во</w:t>
      </w:r>
      <w:r w:rsidRPr="00436952">
        <w:rPr>
          <w:rFonts w:ascii="Times New Roman" w:hAnsi="Times New Roman" w:cs="Times New Roman"/>
          <w:sz w:val="28"/>
          <w:szCs w:val="28"/>
        </w:rPr>
        <w:t xml:space="preserve">ображение будет активно развиваться лишь при условии проведения специальной работы по его активизации.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 образ Я.</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В сюжетно-ролевых играх </w:t>
      </w:r>
      <w:r w:rsidRPr="00436952">
        <w:rPr>
          <w:rFonts w:ascii="Times New Roman" w:hAnsi="Times New Roman" w:cs="Times New Roman"/>
          <w:b/>
          <w:sz w:val="28"/>
          <w:szCs w:val="28"/>
        </w:rPr>
        <w:t>дети 6-7 лет</w:t>
      </w:r>
      <w:r w:rsidRPr="00436952">
        <w:rPr>
          <w:rFonts w:ascii="Times New Roman" w:hAnsi="Times New Roman" w:cs="Times New Roman"/>
          <w:sz w:val="28"/>
          <w:szCs w:val="28"/>
        </w:rPr>
        <w:t xml:space="preserve"> начинают осваивать сложные взаимодействия людей, отражающие характерные значимые жизненные ситуации, например: свадьбу, рождение ребенка, болезнь, труд и т. д. Игровые действия детей становятся более сложными, обретают особый смысл, который не всегда открывается взрослому.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w:t>
      </w:r>
      <w:r w:rsidRPr="00436952">
        <w:rPr>
          <w:rFonts w:ascii="Times New Roman" w:hAnsi="Times New Roman" w:cs="Times New Roman"/>
          <w:sz w:val="28"/>
          <w:szCs w:val="28"/>
        </w:rPr>
        <w:lastRenderedPageBreak/>
        <w:t>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казачек, балерин и т.д. Часто встречаются и бытовые сюжеты: мама и дочка, комната и т. д.</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w:t>
      </w:r>
      <w:r>
        <w:rPr>
          <w:rFonts w:ascii="Times New Roman" w:hAnsi="Times New Roman" w:cs="Times New Roman"/>
          <w:sz w:val="28"/>
          <w:szCs w:val="28"/>
        </w:rPr>
        <w:t xml:space="preserve">ило, дети не воспроизводят </w:t>
      </w:r>
      <w:r>
        <w:rPr>
          <w:rFonts w:ascii="Times New Roman" w:hAnsi="Times New Roman" w:cs="Times New Roman"/>
          <w:sz w:val="28"/>
          <w:szCs w:val="28"/>
        </w:rPr>
        <w:lastRenderedPageBreak/>
        <w:t>мет</w:t>
      </w:r>
      <w:r w:rsidRPr="00436952">
        <w:rPr>
          <w:rFonts w:ascii="Times New Roman" w:hAnsi="Times New Roman" w:cs="Times New Roman"/>
          <w:sz w:val="28"/>
          <w:szCs w:val="28"/>
        </w:rPr>
        <w:t xml:space="preserve">рические отношения между точками: при наложении рисунков друг на друга точки детского рисунка не совпадают с точками образца.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 </w:t>
      </w:r>
    </w:p>
    <w:p w:rsidR="00436952" w:rsidRPr="00436952" w:rsidRDefault="00436952" w:rsidP="001466BA">
      <w:pPr>
        <w:suppressAutoHyphens/>
        <w:spacing w:after="0" w:line="240" w:lineRule="auto"/>
        <w:ind w:left="360" w:firstLine="348"/>
        <w:jc w:val="both"/>
        <w:rPr>
          <w:rFonts w:ascii="Times New Roman" w:hAnsi="Times New Roman" w:cs="Times New Roman"/>
          <w:sz w:val="28"/>
          <w:szCs w:val="28"/>
        </w:rPr>
      </w:pPr>
      <w:r w:rsidRPr="00436952">
        <w:rPr>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1014E" w:rsidRPr="00103D96" w:rsidRDefault="0031014E" w:rsidP="00C05D0C">
      <w:pPr>
        <w:pStyle w:val="a8"/>
        <w:numPr>
          <w:ilvl w:val="0"/>
          <w:numId w:val="34"/>
        </w:numPr>
        <w:jc w:val="both"/>
        <w:rPr>
          <w:szCs w:val="28"/>
        </w:rPr>
      </w:pPr>
      <w:r w:rsidRPr="00103D96">
        <w:rPr>
          <w:b/>
          <w:szCs w:val="28"/>
        </w:rPr>
        <w:t>Планируемые результаты</w:t>
      </w:r>
    </w:p>
    <w:p w:rsidR="00E7601E" w:rsidRPr="00E7601E" w:rsidRDefault="00E7601E" w:rsidP="0031014E">
      <w:pPr>
        <w:spacing w:after="0" w:line="240" w:lineRule="auto"/>
        <w:ind w:left="360" w:firstLine="348"/>
        <w:jc w:val="both"/>
        <w:rPr>
          <w:rFonts w:ascii="Times New Roman" w:hAnsi="Times New Roman" w:cs="Times New Roman"/>
          <w:sz w:val="28"/>
          <w:szCs w:val="28"/>
        </w:rPr>
      </w:pPr>
      <w:r w:rsidRPr="00E7601E">
        <w:rPr>
          <w:rFonts w:ascii="Times New Roman" w:hAnsi="Times New Roman" w:cs="Times New Roman"/>
          <w:sz w:val="28"/>
          <w:szCs w:val="28"/>
        </w:rPr>
        <w:t>Планируемые результаты реализации Программы соотносятся с итоговыми результатами освоения Программы, изложенными в отдельном разделе программы «От рождения до школы», «Система мониторинга достижения детьми планируемых результатов освоения Программы», с обозначенными принципами мониторинга, достижениями детьми планируемых промежуточных и итоговых результатов освоения Программы, на основе которой разработана «Система внутреннего мониторинга качества дошкольного образования в МАДОУ № 106». Мониторинг освоения дошкольниками ООП осуществляется на основании Положения о внутреннем мониторинге качества дошкольного образования, утвержденного приказом по МАДОУ №106.</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b/>
          <w:sz w:val="28"/>
          <w:szCs w:val="28"/>
        </w:rPr>
        <w:t>Целевые ориентиры в раннем возрасте</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i/>
          <w:sz w:val="28"/>
          <w:szCs w:val="28"/>
        </w:rPr>
        <w:t>К трем годам ребенок</w:t>
      </w:r>
      <w:r w:rsidRPr="00103D96">
        <w:rPr>
          <w:rFonts w:ascii="Times New Roman" w:hAnsi="Times New Roman" w:cs="Times New Roman"/>
          <w:sz w:val="28"/>
          <w:szCs w:val="28"/>
        </w:rPr>
        <w:t xml:space="preserve">: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lastRenderedPageBreak/>
        <w:t>– стремится к общению и воспринимает смыслы в различных ситуациях общения со взрослыми, активно подражает им в движениях и действиях, ум</w:t>
      </w:r>
      <w:r>
        <w:rPr>
          <w:rFonts w:ascii="Times New Roman" w:hAnsi="Times New Roman" w:cs="Times New Roman"/>
          <w:sz w:val="28"/>
          <w:szCs w:val="28"/>
        </w:rPr>
        <w:t xml:space="preserve">еет действовать согласованно;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в короткой игре воспроизводит действия взрослого, впервые осуществляя игровые замещения;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b/>
          <w:sz w:val="28"/>
          <w:szCs w:val="28"/>
        </w:rPr>
        <w:t>Целевые ориентиры на этапе завершения освоения Программы</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i/>
          <w:sz w:val="28"/>
          <w:szCs w:val="28"/>
        </w:rPr>
        <w:t>К семи годам</w:t>
      </w:r>
      <w:r w:rsidRPr="00103D96">
        <w:rPr>
          <w:rFonts w:ascii="Times New Roman" w:hAnsi="Times New Roman" w:cs="Times New Roman"/>
          <w:sz w:val="28"/>
          <w:szCs w:val="28"/>
        </w:rPr>
        <w:t xml:space="preserve">: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lastRenderedPageBreak/>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31014E" w:rsidRDefault="0031014E" w:rsidP="0031014E">
      <w:pPr>
        <w:spacing w:after="0" w:line="240" w:lineRule="auto"/>
        <w:ind w:left="360" w:firstLine="348"/>
        <w:jc w:val="both"/>
        <w:rPr>
          <w:rFonts w:ascii="Times New Roman" w:hAnsi="Times New Roman" w:cs="Times New Roman"/>
          <w:sz w:val="28"/>
          <w:szCs w:val="28"/>
        </w:rPr>
      </w:pPr>
      <w:r w:rsidRPr="00103D96">
        <w:rPr>
          <w:rFonts w:ascii="Times New Roman" w:hAnsi="Times New Roman" w:cs="Times New Roman"/>
          <w:sz w:val="28"/>
          <w:szCs w:val="28"/>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31014E" w:rsidRDefault="0031014E" w:rsidP="0031014E">
      <w:pPr>
        <w:tabs>
          <w:tab w:val="left" w:pos="993"/>
        </w:tabs>
        <w:spacing w:after="0" w:line="240" w:lineRule="auto"/>
        <w:ind w:left="284" w:firstLine="500"/>
        <w:jc w:val="center"/>
        <w:rPr>
          <w:rFonts w:ascii="Times New Roman" w:hAnsi="Times New Roman" w:cs="Times New Roman"/>
          <w:sz w:val="28"/>
          <w:szCs w:val="28"/>
        </w:rPr>
      </w:pPr>
    </w:p>
    <w:p w:rsidR="0031014E" w:rsidRPr="00CF438E" w:rsidRDefault="0031014E" w:rsidP="0031014E">
      <w:pPr>
        <w:tabs>
          <w:tab w:val="left" w:pos="993"/>
        </w:tabs>
        <w:spacing w:after="0" w:line="240" w:lineRule="auto"/>
        <w:ind w:left="284" w:firstLine="500"/>
        <w:jc w:val="center"/>
        <w:rPr>
          <w:rFonts w:ascii="Times New Roman" w:hAnsi="Times New Roman" w:cs="Times New Roman"/>
          <w:b/>
          <w:sz w:val="28"/>
          <w:szCs w:val="28"/>
        </w:rPr>
      </w:pPr>
      <w:r w:rsidRPr="00CF438E">
        <w:rPr>
          <w:rFonts w:ascii="Times New Roman" w:hAnsi="Times New Roman" w:cs="Times New Roman"/>
          <w:b/>
          <w:sz w:val="28"/>
          <w:szCs w:val="28"/>
        </w:rPr>
        <w:t>2. СОДЕРЖАТЕЛЬНЫЙ РАЗДЕЛ</w:t>
      </w:r>
    </w:p>
    <w:p w:rsidR="00E7601E" w:rsidRPr="00FA3D49" w:rsidRDefault="00E7601E" w:rsidP="0031014E">
      <w:pPr>
        <w:tabs>
          <w:tab w:val="left" w:pos="993"/>
        </w:tabs>
        <w:spacing w:after="0" w:line="240" w:lineRule="auto"/>
        <w:jc w:val="both"/>
        <w:rPr>
          <w:rFonts w:ascii="Times New Roman" w:hAnsi="Times New Roman" w:cs="Times New Roman"/>
          <w:b/>
          <w:sz w:val="28"/>
          <w:szCs w:val="28"/>
        </w:rPr>
      </w:pPr>
      <w:r w:rsidRPr="00FA3D49">
        <w:rPr>
          <w:rFonts w:ascii="Times New Roman" w:hAnsi="Times New Roman" w:cs="Times New Roman"/>
          <w:b/>
          <w:sz w:val="28"/>
          <w:szCs w:val="28"/>
        </w:rPr>
        <w:t>1.Содержание обязательной части</w:t>
      </w:r>
    </w:p>
    <w:p w:rsidR="00E7601E" w:rsidRPr="00FA3D49" w:rsidRDefault="00C05D0C"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7601E" w:rsidRPr="00FA3D49">
        <w:rPr>
          <w:rFonts w:ascii="Times New Roman" w:hAnsi="Times New Roman" w:cs="Times New Roman"/>
          <w:sz w:val="28"/>
          <w:szCs w:val="28"/>
        </w:rPr>
        <w:t>Содержание обязательной части (80%) Программы базируется на Примерной основной образовательной программе дошкольного образования «От рождения до школы» (под ред. Н. Е. Вераксы, Т. С. Комаровой, М. А. Ва-сильевой), которая обеспечивает развитие личности, мотивации и способностей детей в различных видах специфической детской деятельности. Основные образовательные области, реализуемые в Программе.</w:t>
      </w:r>
    </w:p>
    <w:p w:rsidR="00E7601E" w:rsidRPr="00FA3D49" w:rsidRDefault="00E7601E" w:rsidP="0031014E">
      <w:pPr>
        <w:tabs>
          <w:tab w:val="left" w:pos="993"/>
        </w:tabs>
        <w:spacing w:after="0" w:line="240" w:lineRule="auto"/>
        <w:jc w:val="both"/>
        <w:rPr>
          <w:rFonts w:ascii="Times New Roman" w:hAnsi="Times New Roman" w:cs="Times New Roman"/>
          <w:sz w:val="28"/>
          <w:szCs w:val="28"/>
        </w:rPr>
      </w:pPr>
      <w:r w:rsidRPr="00FA3D49">
        <w:rPr>
          <w:rFonts w:ascii="Times New Roman" w:hAnsi="Times New Roman" w:cs="Times New Roman"/>
          <w:b/>
          <w:sz w:val="28"/>
          <w:szCs w:val="28"/>
        </w:rPr>
        <w:t>Программа реализуется через следующие образовательные области</w:t>
      </w:r>
      <w:r w:rsidRPr="00FA3D49">
        <w:rPr>
          <w:rFonts w:ascii="Times New Roman" w:hAnsi="Times New Roman" w:cs="Times New Roman"/>
          <w:sz w:val="28"/>
          <w:szCs w:val="28"/>
        </w:rPr>
        <w:t>:</w:t>
      </w:r>
    </w:p>
    <w:p w:rsidR="00E7601E" w:rsidRPr="00FA3D49" w:rsidRDefault="00E7601E" w:rsidP="00D83C5E">
      <w:pPr>
        <w:pStyle w:val="a8"/>
        <w:numPr>
          <w:ilvl w:val="0"/>
          <w:numId w:val="31"/>
        </w:numPr>
        <w:tabs>
          <w:tab w:val="left" w:pos="993"/>
        </w:tabs>
        <w:jc w:val="both"/>
        <w:rPr>
          <w:b/>
          <w:szCs w:val="28"/>
        </w:rPr>
      </w:pPr>
      <w:r w:rsidRPr="00FA3D49">
        <w:rPr>
          <w:szCs w:val="28"/>
        </w:rPr>
        <w:t>социально-коммуникативное развитие;</w:t>
      </w:r>
    </w:p>
    <w:p w:rsidR="00E7601E" w:rsidRPr="00FA3D49" w:rsidRDefault="00E7601E" w:rsidP="00D83C5E">
      <w:pPr>
        <w:pStyle w:val="a8"/>
        <w:numPr>
          <w:ilvl w:val="0"/>
          <w:numId w:val="31"/>
        </w:numPr>
        <w:tabs>
          <w:tab w:val="left" w:pos="993"/>
        </w:tabs>
        <w:jc w:val="both"/>
        <w:rPr>
          <w:b/>
          <w:szCs w:val="28"/>
        </w:rPr>
      </w:pPr>
      <w:r w:rsidRPr="00FA3D49">
        <w:rPr>
          <w:szCs w:val="28"/>
        </w:rPr>
        <w:t>познавательное развитие;</w:t>
      </w:r>
    </w:p>
    <w:p w:rsidR="00E7601E" w:rsidRPr="00FA3D49" w:rsidRDefault="00E7601E" w:rsidP="00D83C5E">
      <w:pPr>
        <w:pStyle w:val="a8"/>
        <w:numPr>
          <w:ilvl w:val="0"/>
          <w:numId w:val="31"/>
        </w:numPr>
        <w:tabs>
          <w:tab w:val="left" w:pos="993"/>
        </w:tabs>
        <w:jc w:val="both"/>
        <w:rPr>
          <w:b/>
          <w:szCs w:val="28"/>
        </w:rPr>
      </w:pPr>
      <w:r w:rsidRPr="00FA3D49">
        <w:rPr>
          <w:szCs w:val="28"/>
        </w:rPr>
        <w:t>речевое развитие;</w:t>
      </w:r>
    </w:p>
    <w:p w:rsidR="00E7601E" w:rsidRPr="00FA3D49" w:rsidRDefault="00E7601E" w:rsidP="00D83C5E">
      <w:pPr>
        <w:pStyle w:val="a8"/>
        <w:numPr>
          <w:ilvl w:val="0"/>
          <w:numId w:val="31"/>
        </w:numPr>
        <w:tabs>
          <w:tab w:val="left" w:pos="993"/>
        </w:tabs>
        <w:jc w:val="both"/>
        <w:rPr>
          <w:b/>
          <w:szCs w:val="28"/>
        </w:rPr>
      </w:pPr>
      <w:r w:rsidRPr="00FA3D49">
        <w:rPr>
          <w:szCs w:val="28"/>
        </w:rPr>
        <w:t>художественно-эстетическое развитие;</w:t>
      </w:r>
    </w:p>
    <w:p w:rsidR="00E7601E" w:rsidRPr="00FA3D49" w:rsidRDefault="00E7601E" w:rsidP="00D83C5E">
      <w:pPr>
        <w:pStyle w:val="a8"/>
        <w:numPr>
          <w:ilvl w:val="0"/>
          <w:numId w:val="31"/>
        </w:numPr>
        <w:tabs>
          <w:tab w:val="left" w:pos="993"/>
        </w:tabs>
        <w:jc w:val="both"/>
        <w:rPr>
          <w:b/>
          <w:szCs w:val="28"/>
        </w:rPr>
      </w:pPr>
      <w:r w:rsidRPr="00FA3D49">
        <w:rPr>
          <w:szCs w:val="28"/>
        </w:rPr>
        <w:t>физическое развитие.</w:t>
      </w:r>
    </w:p>
    <w:p w:rsidR="0031014E" w:rsidRDefault="0031014E" w:rsidP="0031014E">
      <w:pPr>
        <w:tabs>
          <w:tab w:val="left" w:pos="993"/>
        </w:tabs>
        <w:spacing w:after="0" w:line="240" w:lineRule="auto"/>
        <w:jc w:val="both"/>
        <w:rPr>
          <w:rFonts w:ascii="Times New Roman" w:hAnsi="Times New Roman" w:cs="Times New Roman"/>
          <w:sz w:val="28"/>
          <w:szCs w:val="28"/>
        </w:rPr>
      </w:pPr>
      <w:r w:rsidRPr="00C12D31">
        <w:rPr>
          <w:rFonts w:ascii="Times New Roman" w:hAnsi="Times New Roman" w:cs="Times New Roman"/>
          <w:b/>
          <w:sz w:val="28"/>
          <w:szCs w:val="28"/>
        </w:rPr>
        <w:t>Социально-коммуникативное развитие</w:t>
      </w:r>
    </w:p>
    <w:p w:rsidR="0031014E" w:rsidRDefault="0031014E" w:rsidP="0031014E">
      <w:pPr>
        <w:tabs>
          <w:tab w:val="left" w:pos="993"/>
        </w:tabs>
        <w:spacing w:after="0" w:line="240" w:lineRule="auto"/>
        <w:jc w:val="both"/>
        <w:rPr>
          <w:rFonts w:ascii="Times New Roman" w:hAnsi="Times New Roman" w:cs="Times New Roman"/>
          <w:sz w:val="28"/>
          <w:szCs w:val="28"/>
        </w:rPr>
      </w:pPr>
      <w:r w:rsidRPr="00801AF1">
        <w:rPr>
          <w:rFonts w:ascii="Times New Roman"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C12D31">
        <w:rPr>
          <w:rFonts w:ascii="Times New Roman" w:hAnsi="Times New Roman" w:cs="Times New Roman"/>
          <w:b/>
          <w:sz w:val="28"/>
          <w:szCs w:val="28"/>
        </w:rPr>
        <w:t>задачами образовательной деятельности я</w:t>
      </w:r>
      <w:r w:rsidRPr="00801AF1">
        <w:rPr>
          <w:rFonts w:ascii="Times New Roman" w:hAnsi="Times New Roman" w:cs="Times New Roman"/>
          <w:sz w:val="28"/>
          <w:szCs w:val="28"/>
        </w:rPr>
        <w:t xml:space="preserve">вляются создание условий для: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801AF1">
        <w:rPr>
          <w:rFonts w:ascii="Times New Roman" w:hAnsi="Times New Roman" w:cs="Times New Roman"/>
          <w:sz w:val="28"/>
          <w:szCs w:val="28"/>
        </w:rPr>
        <w:lastRenderedPageBreak/>
        <w:t xml:space="preserve">– развития положительного отношения ребенка к себе и другим людям;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801AF1">
        <w:rPr>
          <w:rFonts w:ascii="Times New Roman" w:hAnsi="Times New Roman" w:cs="Times New Roman"/>
          <w:sz w:val="28"/>
          <w:szCs w:val="28"/>
        </w:rPr>
        <w:t xml:space="preserve">– развития коммуникативной и социальной компетентности, в том числе информационно-социальной компетентности;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801AF1">
        <w:rPr>
          <w:rFonts w:ascii="Times New Roman" w:hAnsi="Times New Roman" w:cs="Times New Roman"/>
          <w:sz w:val="28"/>
          <w:szCs w:val="28"/>
        </w:rPr>
        <w:t>– развития игровой деятельности; – развития компетентности в виртуальном поиске.</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C12D31">
        <w:rPr>
          <w:rFonts w:ascii="Times New Roman" w:hAnsi="Times New Roman" w:cs="Times New Roman"/>
          <w:i/>
          <w:sz w:val="28"/>
          <w:szCs w:val="28"/>
        </w:rPr>
        <w:t>В сфере развития положительного отношения ребенка к себе и другим людям</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2D31">
        <w:rPr>
          <w:rFonts w:ascii="Times New Roman" w:hAnsi="Times New Roman" w:cs="Times New Roman"/>
          <w:sz w:val="28"/>
          <w:szCs w:val="28"/>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2D31">
        <w:rPr>
          <w:rFonts w:ascii="Times New Roman" w:hAnsi="Times New Roman" w:cs="Times New Roman"/>
          <w:sz w:val="28"/>
          <w:szCs w:val="28"/>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2D31">
        <w:rPr>
          <w:rFonts w:ascii="Times New Roman" w:hAnsi="Times New Roman" w:cs="Times New Roman"/>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2D31">
        <w:rPr>
          <w:rFonts w:ascii="Times New Roman" w:hAnsi="Times New Roman" w:cs="Times New Roman"/>
          <w:i/>
          <w:sz w:val="28"/>
          <w:szCs w:val="28"/>
        </w:rPr>
        <w:t>В сфере развития коммуникативной и социальной компетентности</w:t>
      </w:r>
    </w:p>
    <w:p w:rsidR="0031014E" w:rsidRDefault="002E213A"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1014E" w:rsidRPr="00C12D31">
        <w:rPr>
          <w:rFonts w:ascii="Times New Roman" w:hAnsi="Times New Roman" w:cs="Times New Roman"/>
          <w:sz w:val="28"/>
          <w:szCs w:val="28"/>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w:t>
      </w:r>
      <w:r w:rsidR="0031014E">
        <w:rPr>
          <w:rFonts w:ascii="Times New Roman" w:hAnsi="Times New Roman" w:cs="Times New Roman"/>
          <w:sz w:val="28"/>
          <w:szCs w:val="28"/>
        </w:rPr>
        <w:t xml:space="preserve">тие детей.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Взрослые создают в МА</w:t>
      </w:r>
      <w:r w:rsidRPr="00C12D31">
        <w:rPr>
          <w:rFonts w:ascii="Times New Roman" w:hAnsi="Times New Roman" w:cs="Times New Roman"/>
          <w:sz w:val="28"/>
          <w:szCs w:val="28"/>
        </w:rPr>
        <w:t>ДОУ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w:t>
      </w:r>
      <w:r>
        <w:rPr>
          <w:rFonts w:ascii="Times New Roman" w:hAnsi="Times New Roman" w:cs="Times New Roman"/>
          <w:sz w:val="28"/>
          <w:szCs w:val="28"/>
        </w:rPr>
        <w:t>,</w:t>
      </w:r>
      <w:r w:rsidRPr="00C12D31">
        <w:rPr>
          <w:rFonts w:ascii="Times New Roman" w:hAnsi="Times New Roman" w:cs="Times New Roman"/>
          <w:sz w:val="28"/>
          <w:szCs w:val="28"/>
        </w:rPr>
        <w:t xml:space="preserve"> создавая условия освоения ребенком этических правил и норм поведения.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2D31">
        <w:rPr>
          <w:rFonts w:ascii="Times New Roman" w:hAnsi="Times New Roman" w:cs="Times New Roman"/>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w:t>
      </w:r>
      <w:r w:rsidRPr="00C12D31">
        <w:rPr>
          <w:rFonts w:ascii="Times New Roman" w:hAnsi="Times New Roman" w:cs="Times New Roman"/>
          <w:sz w:val="28"/>
          <w:szCs w:val="28"/>
        </w:rPr>
        <w:lastRenderedPageBreak/>
        <w:t xml:space="preserve">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2D31">
        <w:rPr>
          <w:rFonts w:ascii="Times New Roman" w:hAnsi="Times New Roman" w:cs="Times New Roman"/>
          <w:sz w:val="28"/>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2D31">
        <w:rPr>
          <w:rFonts w:ascii="Times New Roman" w:hAnsi="Times New Roman" w:cs="Times New Roman"/>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C12D31">
        <w:rPr>
          <w:rFonts w:ascii="Times New Roman" w:hAnsi="Times New Roman" w:cs="Times New Roman"/>
          <w:i/>
          <w:sz w:val="28"/>
          <w:szCs w:val="28"/>
        </w:rPr>
        <w:t>В сфере развития игровой деятельности</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2D31">
        <w:rPr>
          <w:rFonts w:ascii="Times New Roman" w:hAnsi="Times New Roman" w:cs="Times New Roman"/>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FA3D49" w:rsidRDefault="00FA3D49" w:rsidP="00FA3D49">
      <w:pPr>
        <w:spacing w:after="0" w:line="240" w:lineRule="auto"/>
        <w:ind w:firstLine="708"/>
        <w:jc w:val="both"/>
        <w:rPr>
          <w:rFonts w:ascii="Times New Roman" w:eastAsia="Times New Roman" w:hAnsi="Times New Roman" w:cs="Times New Roman"/>
          <w:sz w:val="28"/>
          <w:szCs w:val="28"/>
        </w:rPr>
      </w:pPr>
      <w:r w:rsidRPr="00FA3D49">
        <w:rPr>
          <w:rFonts w:ascii="Times New Roman" w:eastAsia="Times New Roman" w:hAnsi="Times New Roman" w:cs="Times New Roman"/>
          <w:sz w:val="28"/>
          <w:szCs w:val="28"/>
        </w:rPr>
        <w:t>Решение указанных задач обеспечивается за счёт использован</w:t>
      </w:r>
      <w:r>
        <w:rPr>
          <w:rFonts w:ascii="Times New Roman" w:eastAsia="Times New Roman" w:hAnsi="Times New Roman" w:cs="Times New Roman"/>
          <w:sz w:val="28"/>
          <w:szCs w:val="28"/>
        </w:rPr>
        <w:t>ия мето</w:t>
      </w:r>
      <w:r w:rsidRPr="00FA3D49">
        <w:rPr>
          <w:rFonts w:ascii="Times New Roman" w:eastAsia="Times New Roman" w:hAnsi="Times New Roman" w:cs="Times New Roman"/>
          <w:sz w:val="28"/>
          <w:szCs w:val="28"/>
        </w:rPr>
        <w:t>дических пособий:</w:t>
      </w:r>
    </w:p>
    <w:p w:rsidR="00FA3D49" w:rsidRDefault="00FA3D49" w:rsidP="00FA3D49">
      <w:pPr>
        <w:spacing w:after="0" w:line="240" w:lineRule="auto"/>
        <w:ind w:firstLine="708"/>
        <w:jc w:val="both"/>
        <w:rPr>
          <w:rFonts w:ascii="Times New Roman" w:eastAsia="Times New Roman" w:hAnsi="Times New Roman" w:cs="Times New Roman"/>
          <w:sz w:val="28"/>
          <w:szCs w:val="28"/>
        </w:rPr>
      </w:pPr>
      <w:r w:rsidRPr="00FA3D49">
        <w:rPr>
          <w:rFonts w:ascii="Times New Roman" w:eastAsia="Times New Roman" w:hAnsi="Times New Roman" w:cs="Times New Roman"/>
          <w:sz w:val="28"/>
          <w:szCs w:val="28"/>
        </w:rPr>
        <w:t>- Буре Р.С. Социально-нравственное воспитание дошкольников (3-7 лет);</w:t>
      </w:r>
    </w:p>
    <w:p w:rsidR="00FA3D49" w:rsidRDefault="00FA3D49" w:rsidP="00FA3D49">
      <w:pPr>
        <w:spacing w:after="0" w:line="240" w:lineRule="auto"/>
        <w:ind w:firstLine="708"/>
        <w:jc w:val="both"/>
        <w:rPr>
          <w:rFonts w:ascii="Times New Roman" w:eastAsia="Times New Roman" w:hAnsi="Times New Roman" w:cs="Times New Roman"/>
          <w:sz w:val="28"/>
          <w:szCs w:val="28"/>
        </w:rPr>
      </w:pPr>
      <w:r w:rsidRPr="00FA3D49">
        <w:rPr>
          <w:rFonts w:ascii="Times New Roman" w:eastAsia="Times New Roman" w:hAnsi="Times New Roman" w:cs="Times New Roman"/>
          <w:sz w:val="28"/>
          <w:szCs w:val="28"/>
        </w:rPr>
        <w:t>- Губанова Н.Ф.Игровая деятельность в детском саду 2-7 лет;</w:t>
      </w:r>
    </w:p>
    <w:p w:rsidR="00FA3D49" w:rsidRDefault="00FA3D49" w:rsidP="00FA3D49">
      <w:pPr>
        <w:spacing w:after="0" w:line="240" w:lineRule="auto"/>
        <w:ind w:firstLine="708"/>
        <w:jc w:val="both"/>
        <w:rPr>
          <w:rFonts w:ascii="Times New Roman" w:eastAsia="Times New Roman" w:hAnsi="Times New Roman" w:cs="Times New Roman"/>
          <w:sz w:val="28"/>
          <w:szCs w:val="28"/>
        </w:rPr>
      </w:pPr>
      <w:r w:rsidRPr="00FA3D49">
        <w:rPr>
          <w:rFonts w:ascii="Times New Roman" w:eastAsia="Times New Roman" w:hAnsi="Times New Roman" w:cs="Times New Roman"/>
          <w:sz w:val="28"/>
          <w:szCs w:val="28"/>
        </w:rPr>
        <w:t>- Петрова В.И., Стульник Т.Д. Этические беды с детьми 4-7 лет;</w:t>
      </w:r>
    </w:p>
    <w:p w:rsidR="00FA3D49" w:rsidRDefault="00FA3D49" w:rsidP="00FA3D49">
      <w:pPr>
        <w:spacing w:after="0" w:line="240" w:lineRule="auto"/>
        <w:ind w:firstLine="708"/>
        <w:jc w:val="both"/>
        <w:rPr>
          <w:rFonts w:ascii="Times New Roman" w:eastAsia="Times New Roman" w:hAnsi="Times New Roman" w:cs="Times New Roman"/>
          <w:sz w:val="28"/>
          <w:szCs w:val="28"/>
        </w:rPr>
      </w:pPr>
      <w:r w:rsidRPr="00FA3D49">
        <w:rPr>
          <w:rFonts w:ascii="Times New Roman" w:eastAsia="Times New Roman" w:hAnsi="Times New Roman" w:cs="Times New Roman"/>
          <w:sz w:val="28"/>
          <w:szCs w:val="28"/>
        </w:rPr>
        <w:t>- КуцаковаЛ.В. Трудовое воспитание в детском саду. Для занятий с детьми 3-7 лет;</w:t>
      </w:r>
    </w:p>
    <w:p w:rsidR="00FA3D49" w:rsidRPr="00FA3D49" w:rsidRDefault="00FA3D49" w:rsidP="00FA3D49">
      <w:pPr>
        <w:spacing w:after="0" w:line="240" w:lineRule="auto"/>
        <w:ind w:firstLine="708"/>
        <w:jc w:val="both"/>
        <w:rPr>
          <w:rFonts w:ascii="Times New Roman" w:eastAsia="Times New Roman" w:hAnsi="Times New Roman" w:cs="Times New Roman"/>
          <w:sz w:val="28"/>
          <w:szCs w:val="28"/>
        </w:rPr>
      </w:pPr>
      <w:r w:rsidRPr="00FA3D49">
        <w:rPr>
          <w:rFonts w:ascii="Times New Roman" w:eastAsia="Times New Roman" w:hAnsi="Times New Roman" w:cs="Times New Roman"/>
          <w:sz w:val="28"/>
          <w:szCs w:val="28"/>
        </w:rPr>
        <w:t xml:space="preserve">- Белая К.Ю. Формирование основ безопасности у дошкольников 3-7 </w:t>
      </w:r>
    </w:p>
    <w:p w:rsidR="00FA3D49" w:rsidRDefault="00FA3D49" w:rsidP="00FA3D49">
      <w:pPr>
        <w:tabs>
          <w:tab w:val="left" w:pos="993"/>
        </w:tabs>
        <w:spacing w:after="0" w:line="240" w:lineRule="auto"/>
        <w:jc w:val="both"/>
        <w:rPr>
          <w:rFonts w:ascii="Times New Roman" w:eastAsia="Times New Roman" w:hAnsi="Times New Roman" w:cs="Times New Roman"/>
          <w:sz w:val="28"/>
          <w:szCs w:val="28"/>
        </w:rPr>
      </w:pPr>
      <w:r w:rsidRPr="00FA3D49">
        <w:rPr>
          <w:rFonts w:ascii="Times New Roman" w:eastAsia="Times New Roman" w:hAnsi="Times New Roman" w:cs="Times New Roman"/>
          <w:sz w:val="28"/>
          <w:szCs w:val="28"/>
        </w:rPr>
        <w:t>лет;</w:t>
      </w:r>
    </w:p>
    <w:p w:rsidR="00FA3D49" w:rsidRPr="00FA3D49" w:rsidRDefault="00FA3D49" w:rsidP="00FA3D49">
      <w:pPr>
        <w:tabs>
          <w:tab w:val="left" w:pos="993"/>
        </w:tabs>
        <w:spacing w:after="0" w:line="240" w:lineRule="auto"/>
        <w:jc w:val="both"/>
        <w:rPr>
          <w:rFonts w:ascii="Times New Roman" w:hAnsi="Times New Roman" w:cs="Times New Roman"/>
          <w:sz w:val="28"/>
          <w:szCs w:val="28"/>
        </w:rPr>
      </w:pPr>
      <w:r w:rsidRPr="00FA3D49">
        <w:rPr>
          <w:rFonts w:ascii="Times New Roman" w:eastAsia="Times New Roman" w:hAnsi="Times New Roman" w:cs="Times New Roman"/>
          <w:sz w:val="28"/>
          <w:szCs w:val="28"/>
        </w:rPr>
        <w:t>- СаулинаТ.Ф. Знакомим дошколь</w:t>
      </w:r>
      <w:r>
        <w:rPr>
          <w:rFonts w:ascii="Times New Roman" w:eastAsia="Times New Roman" w:hAnsi="Times New Roman" w:cs="Times New Roman"/>
          <w:sz w:val="28"/>
          <w:szCs w:val="28"/>
        </w:rPr>
        <w:t>ников с правилами дорожного дви</w:t>
      </w:r>
      <w:r w:rsidRPr="00FA3D49">
        <w:rPr>
          <w:rFonts w:ascii="Times New Roman" w:eastAsia="Times New Roman" w:hAnsi="Times New Roman" w:cs="Times New Roman"/>
          <w:sz w:val="28"/>
          <w:szCs w:val="28"/>
        </w:rPr>
        <w:t>жения (3-7 лет), а также наглядно-дидактических пособий разработанных к программе «От рождения до школы».</w:t>
      </w:r>
    </w:p>
    <w:p w:rsidR="0031014E" w:rsidRDefault="0031014E" w:rsidP="0031014E">
      <w:pPr>
        <w:tabs>
          <w:tab w:val="left" w:pos="993"/>
        </w:tabs>
        <w:spacing w:after="0" w:line="240" w:lineRule="auto"/>
        <w:jc w:val="both"/>
        <w:rPr>
          <w:rFonts w:ascii="Times New Roman" w:hAnsi="Times New Roman" w:cs="Times New Roman"/>
          <w:b/>
          <w:sz w:val="28"/>
          <w:szCs w:val="28"/>
        </w:rPr>
      </w:pPr>
    </w:p>
    <w:p w:rsidR="0031014E" w:rsidRDefault="0031014E" w:rsidP="0031014E">
      <w:pPr>
        <w:tabs>
          <w:tab w:val="left" w:pos="993"/>
        </w:tabs>
        <w:spacing w:after="0" w:line="240" w:lineRule="auto"/>
        <w:jc w:val="both"/>
        <w:rPr>
          <w:rFonts w:ascii="Times New Roman" w:hAnsi="Times New Roman" w:cs="Times New Roman"/>
          <w:sz w:val="28"/>
          <w:szCs w:val="28"/>
        </w:rPr>
      </w:pPr>
      <w:r w:rsidRPr="00C12D31">
        <w:rPr>
          <w:rFonts w:ascii="Times New Roman" w:hAnsi="Times New Roman" w:cs="Times New Roman"/>
          <w:b/>
          <w:sz w:val="28"/>
          <w:szCs w:val="28"/>
        </w:rPr>
        <w:lastRenderedPageBreak/>
        <w:t>Познавательное развитие</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2D31">
        <w:rPr>
          <w:rFonts w:ascii="Times New Roman" w:hAnsi="Times New Roman" w:cs="Times New Roman"/>
          <w:sz w:val="28"/>
          <w:szCs w:val="28"/>
        </w:rPr>
        <w:t xml:space="preserve">В области познавательного развития ребенка основными </w:t>
      </w:r>
      <w:r w:rsidRPr="00C12D31">
        <w:rPr>
          <w:rFonts w:ascii="Times New Roman" w:hAnsi="Times New Roman" w:cs="Times New Roman"/>
          <w:b/>
          <w:sz w:val="28"/>
          <w:szCs w:val="28"/>
        </w:rPr>
        <w:t>задачами образовательной деятельности</w:t>
      </w:r>
      <w:r w:rsidRPr="00C12D31">
        <w:rPr>
          <w:rFonts w:ascii="Times New Roman" w:hAnsi="Times New Roman" w:cs="Times New Roman"/>
          <w:sz w:val="28"/>
          <w:szCs w:val="28"/>
        </w:rPr>
        <w:t xml:space="preserve"> являются создание условий для: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C12D31">
        <w:rPr>
          <w:rFonts w:ascii="Times New Roman" w:hAnsi="Times New Roman" w:cs="Times New Roman"/>
          <w:sz w:val="28"/>
          <w:szCs w:val="28"/>
        </w:rPr>
        <w:t xml:space="preserve">– развития любознательности, познавательной активности, познавательных способностей детей;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C12D31">
        <w:rPr>
          <w:rFonts w:ascii="Times New Roman" w:hAnsi="Times New Roman" w:cs="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770091">
        <w:rPr>
          <w:rFonts w:ascii="Times New Roman" w:hAnsi="Times New Roman" w:cs="Times New Roman"/>
          <w:i/>
          <w:sz w:val="28"/>
          <w:szCs w:val="28"/>
        </w:rPr>
        <w:t>В сфере развития любознательности, познавательной активности, познавательных способностей</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r>
        <w:rPr>
          <w:rFonts w:ascii="Times New Roman" w:hAnsi="Times New Roman" w:cs="Times New Roman"/>
          <w:sz w:val="28"/>
          <w:szCs w:val="28"/>
        </w:rPr>
        <w:t>.</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770091">
        <w:rPr>
          <w:rFonts w:ascii="Times New Roman" w:hAnsi="Times New Roman" w:cs="Times New Roman"/>
          <w:i/>
          <w:sz w:val="28"/>
          <w:szCs w:val="28"/>
        </w:rPr>
        <w:t>В сфере развития представлений в разных сферах знаний об окружающей действительности</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w:t>
      </w:r>
      <w:r w:rsidRPr="00770091">
        <w:rPr>
          <w:rFonts w:ascii="Times New Roman" w:hAnsi="Times New Roman" w:cs="Times New Roman"/>
          <w:sz w:val="28"/>
          <w:szCs w:val="28"/>
        </w:rPr>
        <w:lastRenderedPageBreak/>
        <w:t>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w:t>
      </w:r>
      <w:r w:rsidRPr="00770091">
        <w:rPr>
          <w:rFonts w:ascii="Times New Roman" w:hAnsi="Times New Roman" w:cs="Times New Roman"/>
          <w:sz w:val="28"/>
          <w:szCs w:val="28"/>
        </w:rPr>
        <w:lastRenderedPageBreak/>
        <w:t xml:space="preserve">совершенствуется через речевую коммуникацию с другими детьми и взрослыми, включенную в контекст взаимодействия в конкретных ситуациях.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употребляясоответствующие слова-понятия (круглый, больше, меньше, спираль – о домике улитки, квадратный, треугольный – о рисунке дома с окнами и т. п.).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w:t>
      </w:r>
      <w:r w:rsidRPr="00770091">
        <w:rPr>
          <w:rFonts w:ascii="Times New Roman" w:hAnsi="Times New Roman" w:cs="Times New Roman"/>
          <w:sz w:val="28"/>
          <w:szCs w:val="28"/>
        </w:rPr>
        <w:lastRenderedPageBreak/>
        <w:t xml:space="preserve">числа (например, номер телефона, почтовый индекс, номер маршрута автобуса).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w:t>
      </w:r>
      <w:r>
        <w:rPr>
          <w:rFonts w:ascii="Times New Roman" w:hAnsi="Times New Roman" w:cs="Times New Roman"/>
          <w:sz w:val="28"/>
          <w:szCs w:val="28"/>
        </w:rPr>
        <w:t>й и т. п.</w:t>
      </w:r>
    </w:p>
    <w:p w:rsidR="00FA3D49" w:rsidRPr="00693364"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3D49" w:rsidRPr="00693364">
        <w:rPr>
          <w:rFonts w:ascii="Times New Roman" w:hAnsi="Times New Roman" w:cs="Times New Roman"/>
          <w:sz w:val="28"/>
          <w:szCs w:val="28"/>
        </w:rPr>
        <w:t>Решение указанных задач познавательного развития детей обеспечивается за счёт использования следующих методических пособий:</w:t>
      </w:r>
    </w:p>
    <w:p w:rsidR="00693364" w:rsidRPr="00EC1F5F" w:rsidRDefault="00693364" w:rsidP="00693364">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ПомораеваИ.А., ПозинаВ.А. Формирование элементарных математических представлений. Младшая группа (3-4 года);</w:t>
      </w:r>
    </w:p>
    <w:p w:rsidR="00693364" w:rsidRPr="00EC1F5F" w:rsidRDefault="00693364" w:rsidP="00693364">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ПомораеваИ.А., ПозинаВ.А.Формирование элементарных математических представлений. Средняя возраста (4-5 лет);</w:t>
      </w:r>
    </w:p>
    <w:p w:rsidR="00693364" w:rsidRPr="00EC1F5F" w:rsidRDefault="00693364" w:rsidP="00693364">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ПомораеваИ.А., ПозинаВ.А.Формирование элементарных математических представлений. Старшая группа (5-6 лет);</w:t>
      </w:r>
    </w:p>
    <w:p w:rsidR="00693364" w:rsidRPr="00EC1F5F" w:rsidRDefault="00693364" w:rsidP="00693364">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ПомораеваИ.А., ПозинаВ.А.Формирование элементарных математических представлений. Подготовительная группа (6-7 лет);</w:t>
      </w:r>
    </w:p>
    <w:p w:rsidR="00693364" w:rsidRPr="00EC1F5F" w:rsidRDefault="00693364" w:rsidP="00693364">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СоломенниковаО.А. Ознакомление с природой в детском саду.Младшая группа (3-4 года);</w:t>
      </w:r>
    </w:p>
    <w:p w:rsidR="00693364" w:rsidRPr="00EC1F5F" w:rsidRDefault="00693364" w:rsidP="00693364">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xml:space="preserve"> - Соломенникова О.А. Ознакомление с природой в детском саду. Средняя группа (4-5 лет); </w:t>
      </w:r>
    </w:p>
    <w:p w:rsidR="00693364" w:rsidRPr="00EC1F5F" w:rsidRDefault="00693364" w:rsidP="00693364">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Соломенникова О.А. Ознакомление с природой в детском саду. Старшая группа (5-6 лет);</w:t>
      </w:r>
    </w:p>
    <w:p w:rsidR="00693364" w:rsidRPr="00EC1F5F" w:rsidRDefault="00693364" w:rsidP="00693364">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xml:space="preserve">- Соломенникова О.А. Ознакомление с природой в детском саду. Подготовительная к школе группа (6-7 лет); </w:t>
      </w:r>
    </w:p>
    <w:p w:rsidR="00FA3D49" w:rsidRPr="00693364" w:rsidRDefault="00FA3D49" w:rsidP="0031014E">
      <w:pPr>
        <w:tabs>
          <w:tab w:val="left" w:pos="993"/>
        </w:tabs>
        <w:spacing w:after="0" w:line="240" w:lineRule="auto"/>
        <w:jc w:val="both"/>
        <w:rPr>
          <w:rFonts w:ascii="Times New Roman" w:hAnsi="Times New Roman" w:cs="Times New Roman"/>
          <w:sz w:val="28"/>
          <w:szCs w:val="28"/>
        </w:rPr>
      </w:pPr>
      <w:r w:rsidRPr="00693364">
        <w:rPr>
          <w:rFonts w:ascii="Times New Roman" w:hAnsi="Times New Roman" w:cs="Times New Roman"/>
          <w:sz w:val="28"/>
          <w:szCs w:val="28"/>
        </w:rPr>
        <w:t>- ДыбинаО.В. Ознакомление с предметным и социальным окружением: Младшая группа (3-4 года);</w:t>
      </w:r>
    </w:p>
    <w:p w:rsidR="00FA3D49" w:rsidRPr="00693364" w:rsidRDefault="00FA3D49" w:rsidP="0031014E">
      <w:pPr>
        <w:tabs>
          <w:tab w:val="left" w:pos="993"/>
        </w:tabs>
        <w:spacing w:after="0" w:line="240" w:lineRule="auto"/>
        <w:jc w:val="both"/>
        <w:rPr>
          <w:rFonts w:ascii="Times New Roman" w:hAnsi="Times New Roman" w:cs="Times New Roman"/>
          <w:sz w:val="28"/>
          <w:szCs w:val="28"/>
        </w:rPr>
      </w:pPr>
      <w:r w:rsidRPr="00693364">
        <w:rPr>
          <w:rFonts w:ascii="Times New Roman" w:hAnsi="Times New Roman" w:cs="Times New Roman"/>
          <w:sz w:val="28"/>
          <w:szCs w:val="28"/>
        </w:rPr>
        <w:t>- ДыбинаО.В. Ознакомление с предметным и социальным окружением: Средняя группа (4-5 лет);</w:t>
      </w:r>
    </w:p>
    <w:p w:rsidR="00FA3D49" w:rsidRPr="00693364" w:rsidRDefault="00FA3D49" w:rsidP="0031014E">
      <w:pPr>
        <w:tabs>
          <w:tab w:val="left" w:pos="993"/>
        </w:tabs>
        <w:spacing w:after="0" w:line="240" w:lineRule="auto"/>
        <w:jc w:val="both"/>
        <w:rPr>
          <w:rFonts w:ascii="Times New Roman" w:hAnsi="Times New Roman" w:cs="Times New Roman"/>
          <w:sz w:val="28"/>
          <w:szCs w:val="28"/>
        </w:rPr>
      </w:pPr>
      <w:r w:rsidRPr="00693364">
        <w:rPr>
          <w:rFonts w:ascii="Times New Roman" w:hAnsi="Times New Roman" w:cs="Times New Roman"/>
          <w:sz w:val="28"/>
          <w:szCs w:val="28"/>
        </w:rPr>
        <w:t>- ДыбинаО.В. Ознакомление с предметным и социальным окружением: Старшая группа (5-6 лет);</w:t>
      </w:r>
    </w:p>
    <w:p w:rsidR="0031014E" w:rsidRPr="00693364" w:rsidRDefault="00FA3D49" w:rsidP="0031014E">
      <w:pPr>
        <w:tabs>
          <w:tab w:val="left" w:pos="993"/>
        </w:tabs>
        <w:spacing w:after="0" w:line="240" w:lineRule="auto"/>
        <w:jc w:val="both"/>
        <w:rPr>
          <w:rFonts w:ascii="Times New Roman" w:hAnsi="Times New Roman" w:cs="Times New Roman"/>
          <w:sz w:val="28"/>
          <w:szCs w:val="28"/>
        </w:rPr>
      </w:pPr>
      <w:r w:rsidRPr="00693364">
        <w:rPr>
          <w:rFonts w:ascii="Times New Roman" w:hAnsi="Times New Roman" w:cs="Times New Roman"/>
          <w:sz w:val="28"/>
          <w:szCs w:val="28"/>
        </w:rPr>
        <w:t>- ДыбинаО.В. Ознакомление с предметным и социальным окружением: По дготовительная группа (6-7 лет).</w:t>
      </w:r>
    </w:p>
    <w:p w:rsidR="00FA3D49" w:rsidRDefault="00FA3D49" w:rsidP="0031014E">
      <w:pPr>
        <w:tabs>
          <w:tab w:val="left" w:pos="993"/>
        </w:tabs>
        <w:spacing w:after="0" w:line="240" w:lineRule="auto"/>
        <w:jc w:val="both"/>
        <w:rPr>
          <w:rFonts w:ascii="Times New Roman" w:hAnsi="Times New Roman" w:cs="Times New Roman"/>
          <w:color w:val="FF0000"/>
          <w:sz w:val="28"/>
          <w:szCs w:val="28"/>
        </w:rPr>
      </w:pPr>
    </w:p>
    <w:p w:rsidR="00EC1F5F" w:rsidRPr="00EC1F5F" w:rsidRDefault="00EC1F5F" w:rsidP="0031014E">
      <w:pPr>
        <w:tabs>
          <w:tab w:val="left" w:pos="993"/>
        </w:tabs>
        <w:spacing w:after="0" w:line="240" w:lineRule="auto"/>
        <w:jc w:val="both"/>
        <w:rPr>
          <w:rFonts w:ascii="Times New Roman" w:hAnsi="Times New Roman" w:cs="Times New Roman"/>
          <w:color w:val="FF0000"/>
          <w:sz w:val="28"/>
          <w:szCs w:val="28"/>
        </w:rPr>
      </w:pPr>
      <w:r w:rsidRPr="00EC1F5F">
        <w:rPr>
          <w:rFonts w:ascii="Times New Roman" w:hAnsi="Times New Roman" w:cs="Times New Roman"/>
          <w:sz w:val="28"/>
          <w:szCs w:val="28"/>
        </w:rPr>
        <w:t>- Павлова Л.Ю. Сборник дидактических игр по ознакомлению с окружающим миром (4-7 лет); а также электронно-образовательных ресурсов, рабочих тетрадей, наглядно-дидактических пособий, разработанных к программе «От рождения до школы».</w:t>
      </w:r>
    </w:p>
    <w:p w:rsidR="0031014E" w:rsidRPr="00EC1F5F" w:rsidRDefault="0031014E" w:rsidP="0031014E">
      <w:pPr>
        <w:tabs>
          <w:tab w:val="left" w:pos="993"/>
        </w:tabs>
        <w:spacing w:after="0" w:line="240" w:lineRule="auto"/>
        <w:jc w:val="both"/>
        <w:rPr>
          <w:rFonts w:ascii="Times New Roman" w:hAnsi="Times New Roman" w:cs="Times New Roman"/>
          <w:b/>
          <w:sz w:val="28"/>
          <w:szCs w:val="28"/>
        </w:rPr>
      </w:pPr>
      <w:r w:rsidRPr="00EC1F5F">
        <w:rPr>
          <w:rFonts w:ascii="Times New Roman" w:hAnsi="Times New Roman" w:cs="Times New Roman"/>
          <w:b/>
          <w:sz w:val="28"/>
          <w:szCs w:val="28"/>
        </w:rPr>
        <w:tab/>
      </w:r>
      <w:r w:rsidRPr="00EC1F5F">
        <w:rPr>
          <w:rFonts w:ascii="Times New Roman" w:hAnsi="Times New Roman" w:cs="Times New Roman"/>
          <w:b/>
          <w:sz w:val="28"/>
          <w:szCs w:val="28"/>
        </w:rPr>
        <w:tab/>
      </w:r>
    </w:p>
    <w:p w:rsidR="0031014E" w:rsidRPr="00EC1F5F" w:rsidRDefault="0031014E"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b/>
          <w:sz w:val="28"/>
          <w:szCs w:val="28"/>
        </w:rPr>
        <w:t>Речевое развитие</w:t>
      </w:r>
    </w:p>
    <w:p w:rsidR="0031014E" w:rsidRPr="00EC1F5F" w:rsidRDefault="0031014E"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ab/>
        <w:t xml:space="preserve">В области речевого развития ребенка </w:t>
      </w:r>
      <w:r w:rsidRPr="00EC1F5F">
        <w:rPr>
          <w:rFonts w:ascii="Times New Roman" w:hAnsi="Times New Roman" w:cs="Times New Roman"/>
          <w:b/>
          <w:sz w:val="28"/>
          <w:szCs w:val="28"/>
        </w:rPr>
        <w:t>основными задачами образовательной деятельности</w:t>
      </w:r>
      <w:r w:rsidRPr="00EC1F5F">
        <w:rPr>
          <w:rFonts w:ascii="Times New Roman" w:hAnsi="Times New Roman" w:cs="Times New Roman"/>
          <w:sz w:val="28"/>
          <w:szCs w:val="28"/>
        </w:rPr>
        <w:t xml:space="preserve"> является создание условий для: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формирования основы</w:t>
      </w:r>
      <w:r w:rsidRPr="00770091">
        <w:rPr>
          <w:rFonts w:ascii="Times New Roman" w:hAnsi="Times New Roman" w:cs="Times New Roman"/>
          <w:sz w:val="28"/>
          <w:szCs w:val="28"/>
        </w:rPr>
        <w:t xml:space="preserve"> речевой и языковой культуры, совершенствования разных сторон речи ребенка;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770091">
        <w:rPr>
          <w:rFonts w:ascii="Times New Roman" w:hAnsi="Times New Roman" w:cs="Times New Roman"/>
          <w:sz w:val="28"/>
          <w:szCs w:val="28"/>
        </w:rPr>
        <w:t xml:space="preserve">– приобщения детей к культуре чтения художественной литературы. </w:t>
      </w:r>
    </w:p>
    <w:p w:rsidR="0031014E" w:rsidRDefault="0031014E" w:rsidP="0031014E">
      <w:pPr>
        <w:tabs>
          <w:tab w:val="left" w:pos="993"/>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770091">
        <w:rPr>
          <w:rFonts w:ascii="Times New Roman" w:hAnsi="Times New Roman" w:cs="Times New Roman"/>
          <w:i/>
          <w:sz w:val="28"/>
          <w:szCs w:val="28"/>
        </w:rPr>
        <w:t>В сфере совершенствования разных сторон речи ребенка</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770091">
        <w:rPr>
          <w:rFonts w:ascii="Times New Roman" w:hAnsi="Times New Roman" w:cs="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 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770091">
        <w:rPr>
          <w:rFonts w:ascii="Times New Roman" w:hAnsi="Times New Roman" w:cs="Times New Roman"/>
          <w:i/>
          <w:sz w:val="28"/>
          <w:szCs w:val="28"/>
        </w:rPr>
        <w:t>Всфере приобщения детей к культуре чтения литературных произведений</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w:t>
      </w:r>
      <w:r w:rsidRPr="00770091">
        <w:rPr>
          <w:rFonts w:ascii="Times New Roman" w:hAnsi="Times New Roman" w:cs="Times New Roman"/>
          <w:sz w:val="28"/>
          <w:szCs w:val="28"/>
        </w:rPr>
        <w:lastRenderedPageBreak/>
        <w:t xml:space="preserve">области познавательно- исследовательского, художественно-эстетического, социально-коммуникативного и других видов развития.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 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C1F5F"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1F5F" w:rsidRPr="00EC1F5F">
        <w:rPr>
          <w:rFonts w:ascii="Times New Roman" w:hAnsi="Times New Roman" w:cs="Times New Roman"/>
          <w:sz w:val="28"/>
          <w:szCs w:val="28"/>
        </w:rPr>
        <w:t>Решение задач речевого развитияобеспечивается за счёт использования методических пособий:</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ГербоваВ.В. Развитие речи в детском саду: Младшая группа (2-</w:t>
      </w:r>
      <w:r>
        <w:rPr>
          <w:rFonts w:ascii="Times New Roman" w:hAnsi="Times New Roman" w:cs="Times New Roman"/>
          <w:sz w:val="28"/>
          <w:szCs w:val="28"/>
        </w:rPr>
        <w:t>3 г</w:t>
      </w:r>
      <w:r w:rsidRPr="00EC1F5F">
        <w:rPr>
          <w:rFonts w:ascii="Times New Roman" w:hAnsi="Times New Roman" w:cs="Times New Roman"/>
          <w:sz w:val="28"/>
          <w:szCs w:val="28"/>
        </w:rPr>
        <w:t>ода)</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ГербоваВ.В. Развитие речи в детском саду: Средняя группа (4-5 лет);</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ГербоваВ.В. Развитие речи в детском саду: Старшая группа (5-6 лет);</w:t>
      </w:r>
    </w:p>
    <w:p w:rsidR="0031014E"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Гербова</w:t>
      </w:r>
      <w:r>
        <w:rPr>
          <w:rFonts w:ascii="Times New Roman" w:hAnsi="Times New Roman" w:cs="Times New Roman"/>
          <w:sz w:val="28"/>
          <w:szCs w:val="28"/>
        </w:rPr>
        <w:t xml:space="preserve"> В.В. Р</w:t>
      </w:r>
      <w:r w:rsidRPr="00EC1F5F">
        <w:rPr>
          <w:rFonts w:ascii="Times New Roman" w:hAnsi="Times New Roman" w:cs="Times New Roman"/>
          <w:sz w:val="28"/>
          <w:szCs w:val="28"/>
        </w:rPr>
        <w:t>азвитие речи в детском саду: Подготовительная к школе группа (6-7 лет).</w:t>
      </w:r>
    </w:p>
    <w:p w:rsidR="00996197" w:rsidRPr="00996197" w:rsidRDefault="00996197" w:rsidP="0099619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996197">
        <w:rPr>
          <w:rFonts w:ascii="Times New Roman" w:hAnsi="Times New Roman" w:cs="Times New Roman"/>
          <w:sz w:val="28"/>
          <w:szCs w:val="28"/>
        </w:rPr>
        <w:t>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996197" w:rsidRPr="00996197" w:rsidRDefault="00996197" w:rsidP="00996197">
      <w:pPr>
        <w:shd w:val="clear" w:color="auto" w:fill="FFFFFF"/>
        <w:spacing w:after="0" w:line="240" w:lineRule="auto"/>
        <w:jc w:val="both"/>
        <w:rPr>
          <w:rFonts w:ascii="Times New Roman" w:hAnsi="Times New Roman" w:cs="Times New Roman"/>
          <w:sz w:val="28"/>
          <w:szCs w:val="28"/>
        </w:rPr>
      </w:pPr>
      <w:r w:rsidRPr="00996197">
        <w:rPr>
          <w:rFonts w:ascii="Times New Roman" w:hAnsi="Times New Roman" w:cs="Times New Roman"/>
          <w:sz w:val="28"/>
          <w:szCs w:val="28"/>
        </w:rPr>
        <w:t>- активно взаимодействует со сверстниками и взрослыми, участвует в совместных играх;</w:t>
      </w:r>
    </w:p>
    <w:p w:rsidR="00996197" w:rsidRPr="00996197" w:rsidRDefault="00996197" w:rsidP="00996197">
      <w:pPr>
        <w:shd w:val="clear" w:color="auto" w:fill="FFFFFF"/>
        <w:spacing w:after="0" w:line="240" w:lineRule="auto"/>
        <w:jc w:val="both"/>
        <w:rPr>
          <w:rFonts w:ascii="Times New Roman" w:hAnsi="Times New Roman" w:cs="Times New Roman"/>
          <w:sz w:val="28"/>
          <w:szCs w:val="28"/>
        </w:rPr>
      </w:pPr>
      <w:r w:rsidRPr="00996197">
        <w:rPr>
          <w:rFonts w:ascii="Times New Roman"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996197" w:rsidRPr="00996197" w:rsidRDefault="00996197" w:rsidP="00996197">
      <w:pPr>
        <w:shd w:val="clear" w:color="auto" w:fill="FFFFFF"/>
        <w:spacing w:after="0" w:line="240" w:lineRule="auto"/>
        <w:jc w:val="both"/>
        <w:rPr>
          <w:rFonts w:ascii="Times New Roman" w:hAnsi="Times New Roman" w:cs="Times New Roman"/>
          <w:sz w:val="28"/>
          <w:szCs w:val="28"/>
        </w:rPr>
      </w:pPr>
      <w:r w:rsidRPr="00996197">
        <w:rPr>
          <w:rFonts w:ascii="Times New Roman" w:hAnsi="Times New Roman" w:cs="Times New Roman"/>
          <w:sz w:val="28"/>
          <w:szCs w:val="28"/>
        </w:rPr>
        <w:t>- может фантазировать вслух, играть звуками и словами;</w:t>
      </w:r>
    </w:p>
    <w:p w:rsidR="00996197" w:rsidRPr="00996197" w:rsidRDefault="00996197" w:rsidP="00996197">
      <w:pPr>
        <w:shd w:val="clear" w:color="auto" w:fill="FFFFFF"/>
        <w:spacing w:after="0" w:line="240" w:lineRule="auto"/>
        <w:jc w:val="both"/>
        <w:rPr>
          <w:rFonts w:ascii="Times New Roman" w:hAnsi="Times New Roman" w:cs="Times New Roman"/>
          <w:sz w:val="28"/>
          <w:szCs w:val="28"/>
        </w:rPr>
      </w:pPr>
      <w:r w:rsidRPr="00996197">
        <w:rPr>
          <w:rFonts w:ascii="Times New Roman" w:hAnsi="Times New Roman" w:cs="Times New Roman"/>
          <w:sz w:val="28"/>
          <w:szCs w:val="28"/>
        </w:rPr>
        <w:t>- проявляет любознательность, задает вопросы, касающиеся близких и далеких предметов и явлений, интересуется причинно-следственными связями, пытается самостоятельно придумывать объяснения явлениям природы и поступкам людей;</w:t>
      </w:r>
    </w:p>
    <w:p w:rsidR="00996197" w:rsidRPr="00996197" w:rsidRDefault="00996197" w:rsidP="00996197">
      <w:pPr>
        <w:shd w:val="clear" w:color="auto" w:fill="FFFFFF"/>
        <w:spacing w:after="0" w:line="240" w:lineRule="auto"/>
        <w:jc w:val="both"/>
        <w:rPr>
          <w:rFonts w:ascii="Times New Roman" w:hAnsi="Times New Roman" w:cs="Times New Roman"/>
          <w:sz w:val="28"/>
          <w:szCs w:val="28"/>
        </w:rPr>
      </w:pPr>
      <w:r w:rsidRPr="00996197">
        <w:rPr>
          <w:rFonts w:ascii="Times New Roman" w:hAnsi="Times New Roman" w:cs="Times New Roman"/>
          <w:sz w:val="28"/>
          <w:szCs w:val="28"/>
        </w:rPr>
        <w:t>- обладает начальными знаниями о себе, о предметном, природном, социальном и культурном мире, в котором он живет.</w:t>
      </w:r>
    </w:p>
    <w:p w:rsidR="00996197" w:rsidRPr="00996197" w:rsidRDefault="00996197" w:rsidP="00996197">
      <w:pPr>
        <w:shd w:val="clear" w:color="auto" w:fill="FFFFFF"/>
        <w:spacing w:after="0" w:line="240" w:lineRule="auto"/>
        <w:ind w:firstLine="708"/>
        <w:jc w:val="both"/>
        <w:rPr>
          <w:rFonts w:ascii="Times New Roman" w:hAnsi="Times New Roman" w:cs="Times New Roman"/>
          <w:sz w:val="28"/>
          <w:szCs w:val="28"/>
        </w:rPr>
      </w:pPr>
      <w:r w:rsidRPr="00996197">
        <w:rPr>
          <w:rFonts w:ascii="Times New Roman" w:hAnsi="Times New Roman" w:cs="Times New Roman"/>
          <w:sz w:val="28"/>
          <w:szCs w:val="28"/>
        </w:rPr>
        <w:lastRenderedPageBreak/>
        <w:t>По сути, ни один из целевых ориентиров дошкольного образования не может быть достигнут без освоения речевой культуры.</w:t>
      </w:r>
    </w:p>
    <w:p w:rsidR="00996197" w:rsidRPr="00996197" w:rsidRDefault="00996197" w:rsidP="00996197">
      <w:pPr>
        <w:shd w:val="clear" w:color="auto" w:fill="FFFFFF"/>
        <w:spacing w:after="0" w:line="240" w:lineRule="auto"/>
        <w:jc w:val="both"/>
        <w:rPr>
          <w:rFonts w:ascii="Times New Roman" w:hAnsi="Times New Roman" w:cs="Times New Roman"/>
          <w:sz w:val="28"/>
          <w:szCs w:val="28"/>
        </w:rPr>
      </w:pPr>
      <w:r w:rsidRPr="00996197">
        <w:rPr>
          <w:rFonts w:ascii="Times New Roman" w:hAnsi="Times New Roman" w:cs="Times New Roman"/>
          <w:sz w:val="28"/>
          <w:szCs w:val="28"/>
        </w:rPr>
        <w:t xml:space="preserve">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w:t>
      </w:r>
    </w:p>
    <w:p w:rsidR="00996197" w:rsidRPr="00996197" w:rsidRDefault="00996197" w:rsidP="00996197">
      <w:pPr>
        <w:shd w:val="clear" w:color="auto" w:fill="FFFFFF"/>
        <w:spacing w:after="0" w:line="240" w:lineRule="auto"/>
        <w:jc w:val="both"/>
        <w:rPr>
          <w:rFonts w:ascii="Times New Roman" w:hAnsi="Times New Roman" w:cs="Times New Roman"/>
          <w:sz w:val="28"/>
          <w:szCs w:val="28"/>
        </w:rPr>
      </w:pPr>
      <w:r w:rsidRPr="00996197">
        <w:rPr>
          <w:rFonts w:ascii="Times New Roman" w:hAnsi="Times New Roman" w:cs="Times New Roman"/>
          <w:sz w:val="28"/>
          <w:szCs w:val="28"/>
        </w:rPr>
        <w:t xml:space="preserve">   Нарушение речи – достаточно распространённое явление среди детей дошкольного возраста. По различным причинам не все воспитанники могут получить специализированную помощь в специализированных учреждениях для детей с нарушением речи, поэтому во многих дошкольных учреждениях, не имеющих специализированных групп, квалифицированную помощь таким детям оказывает учитель-логопед.</w:t>
      </w:r>
    </w:p>
    <w:p w:rsidR="00996197" w:rsidRPr="00693364" w:rsidRDefault="00996197" w:rsidP="00996197">
      <w:pPr>
        <w:shd w:val="clear" w:color="auto" w:fill="FFFFFF"/>
        <w:spacing w:after="0" w:line="240" w:lineRule="auto"/>
        <w:jc w:val="both"/>
        <w:rPr>
          <w:rFonts w:ascii="Times New Roman" w:hAnsi="Times New Roman" w:cs="Times New Roman"/>
          <w:sz w:val="28"/>
          <w:szCs w:val="28"/>
        </w:rPr>
      </w:pPr>
      <w:r w:rsidRPr="00693364">
        <w:rPr>
          <w:rFonts w:ascii="Times New Roman" w:hAnsi="Times New Roman" w:cs="Times New Roman"/>
          <w:sz w:val="28"/>
          <w:szCs w:val="28"/>
        </w:rPr>
        <w:t>Работа учителя-логопеда в МАДОУ, не имеющем специализированных групп, направлена на исправление дефектов речи детей. Наряду с коррекционными мероприятиями, учитель-логопед проводит профилактическую работу по предупреждению нарушений устной и письменной речи у детей, консультативную работу с педагогами и родителями.</w:t>
      </w:r>
    </w:p>
    <w:p w:rsidR="00996197" w:rsidRPr="00996197" w:rsidRDefault="00996197" w:rsidP="00996197">
      <w:pPr>
        <w:tabs>
          <w:tab w:val="left" w:pos="993"/>
        </w:tabs>
        <w:spacing w:after="0" w:line="240" w:lineRule="auto"/>
        <w:jc w:val="both"/>
        <w:rPr>
          <w:rFonts w:ascii="Times New Roman" w:hAnsi="Times New Roman" w:cs="Times New Roman"/>
          <w:sz w:val="28"/>
          <w:szCs w:val="28"/>
        </w:rPr>
      </w:pPr>
      <w:r w:rsidRPr="00996197">
        <w:rPr>
          <w:rFonts w:ascii="Times New Roman" w:hAnsi="Times New Roman" w:cs="Times New Roman"/>
          <w:sz w:val="28"/>
          <w:szCs w:val="28"/>
        </w:rPr>
        <w:t xml:space="preserve">         На сегодняшний день актуальна проблема сочетаемости коррекционной и общеразвивающей программ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31014E" w:rsidRDefault="0031014E" w:rsidP="0031014E">
      <w:pPr>
        <w:tabs>
          <w:tab w:val="left" w:pos="993"/>
        </w:tabs>
        <w:spacing w:after="0" w:line="240" w:lineRule="auto"/>
        <w:jc w:val="both"/>
        <w:rPr>
          <w:rFonts w:ascii="Times New Roman" w:hAnsi="Times New Roman" w:cs="Times New Roman"/>
          <w:sz w:val="28"/>
          <w:szCs w:val="28"/>
        </w:rPr>
      </w:pPr>
      <w:r w:rsidRPr="00770091">
        <w:rPr>
          <w:rFonts w:ascii="Times New Roman" w:hAnsi="Times New Roman" w:cs="Times New Roman"/>
          <w:b/>
          <w:sz w:val="28"/>
          <w:szCs w:val="28"/>
        </w:rPr>
        <w:t>Художественно-эстетическое развитие</w:t>
      </w:r>
    </w:p>
    <w:p w:rsidR="0031014E" w:rsidRDefault="0031014E" w:rsidP="0031014E">
      <w:pPr>
        <w:tabs>
          <w:tab w:val="left" w:pos="993"/>
        </w:tabs>
        <w:spacing w:after="0" w:line="240" w:lineRule="auto"/>
        <w:jc w:val="both"/>
        <w:rPr>
          <w:rFonts w:ascii="Times New Roman" w:hAnsi="Times New Roman" w:cs="Times New Roman"/>
          <w:sz w:val="28"/>
          <w:szCs w:val="28"/>
        </w:rPr>
      </w:pPr>
      <w:r w:rsidRPr="00770091">
        <w:rPr>
          <w:rFonts w:ascii="Times New Roman" w:hAnsi="Times New Roman" w:cs="Times New Roman"/>
          <w:sz w:val="28"/>
          <w:szCs w:val="28"/>
        </w:rPr>
        <w:t xml:space="preserve">В области художественно-эстетического развития ребенка основными </w:t>
      </w:r>
      <w:r w:rsidRPr="00770091">
        <w:rPr>
          <w:rFonts w:ascii="Times New Roman" w:hAnsi="Times New Roman" w:cs="Times New Roman"/>
          <w:b/>
          <w:sz w:val="28"/>
          <w:szCs w:val="28"/>
        </w:rPr>
        <w:t>задачами образовательной деятельности</w:t>
      </w:r>
      <w:r w:rsidRPr="00770091">
        <w:rPr>
          <w:rFonts w:ascii="Times New Roman" w:hAnsi="Times New Roman" w:cs="Times New Roman"/>
          <w:sz w:val="28"/>
          <w:szCs w:val="28"/>
        </w:rPr>
        <w:t xml:space="preserve"> являются создание условий для: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770091">
        <w:rPr>
          <w:rFonts w:ascii="Times New Roman" w:hAnsi="Times New Roman" w:cs="Times New Roman"/>
          <w:sz w:val="28"/>
          <w:szCs w:val="28"/>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770091">
        <w:rPr>
          <w:rFonts w:ascii="Times New Roman" w:hAnsi="Times New Roman" w:cs="Times New Roman"/>
          <w:sz w:val="28"/>
          <w:szCs w:val="28"/>
        </w:rPr>
        <w:t xml:space="preserve">– развития способности к восприятию музыки, художественной литературы, фольклора;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770091">
        <w:rPr>
          <w:rFonts w:ascii="Times New Roman" w:hAnsi="Times New Roman" w:cs="Times New Roman"/>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770091">
        <w:rPr>
          <w:rFonts w:ascii="Times New Roman" w:hAnsi="Times New Roman" w:cs="Times New Roman"/>
          <w:i/>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70091">
        <w:rPr>
          <w:rFonts w:ascii="Times New Roman" w:hAnsi="Times New Roman" w:cs="Times New Roman"/>
          <w:sz w:val="28"/>
          <w:szCs w:val="28"/>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770091">
        <w:rPr>
          <w:rFonts w:ascii="Times New Roman" w:hAnsi="Times New Roman" w:cs="Times New Roman"/>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w:t>
      </w:r>
      <w:r>
        <w:t xml:space="preserve"> и </w:t>
      </w:r>
      <w:r w:rsidRPr="00770091">
        <w:rPr>
          <w:rFonts w:ascii="Times New Roman" w:hAnsi="Times New Roman" w:cs="Times New Roman"/>
          <w:sz w:val="28"/>
          <w:szCs w:val="28"/>
        </w:rPr>
        <w:t xml:space="preserve">создавать композицию; осваивать различные художественные техники, использовать разнообразные материалы и средства.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0091">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Решение указанных задач обеспечивается за счёт использования следующих программ и методических пособий:</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Комарова Т.С. Изобразительная деятельность в детском саду. Младшая группа (3-4 года);</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Комарова Т.С. Изобразительная деятельность в детском саду. Средняя группа (4-5 лет);</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xml:space="preserve">- Комарова Т.С. Изобразительная деятельность в детском саду. Старшая группа (5-6 лет); </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xml:space="preserve">- Комарова Т.С. Изобразительная деятельность в детском саду. Подготовительная группа (6-7 лет); </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lastRenderedPageBreak/>
        <w:t>- КуцаковаЛ.В. Конструирование и художественный труд в детском саду (2-7 лет);</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КуцаковаЛ.В. Конструирование из строительного материала: Средняя группа (4-5 лет);</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КуцаковаЛ.В. Конструирование из строительного материала: Старшая группа (5-6 лет);</w:t>
      </w:r>
    </w:p>
    <w:p w:rsidR="00EC1F5F" w:rsidRDefault="00EC1F5F" w:rsidP="0031014E">
      <w:pPr>
        <w:tabs>
          <w:tab w:val="left" w:pos="993"/>
        </w:tabs>
        <w:spacing w:after="0" w:line="240" w:lineRule="auto"/>
        <w:jc w:val="both"/>
        <w:rPr>
          <w:rFonts w:ascii="Times New Roman" w:hAnsi="Times New Roman" w:cs="Times New Roman"/>
          <w:sz w:val="28"/>
          <w:szCs w:val="28"/>
        </w:rPr>
      </w:pPr>
      <w:r w:rsidRPr="00EC1F5F">
        <w:rPr>
          <w:rFonts w:ascii="Times New Roman" w:hAnsi="Times New Roman" w:cs="Times New Roman"/>
          <w:sz w:val="28"/>
          <w:szCs w:val="28"/>
        </w:rPr>
        <w:t>- КуцаковаЛ.В. Конструирование из строительного материала: Подготовительная группа (6-7 лет), а также хрестоматий, электронных образовательных ресурсов и наглядно-дидактических пособий разработанных к про-грамме «От рождения до школы».</w:t>
      </w:r>
    </w:p>
    <w:p w:rsidR="00CB5C2B" w:rsidRPr="002C2EF4" w:rsidRDefault="00CB5C2B"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C2EF4">
        <w:rPr>
          <w:rFonts w:ascii="Times New Roman" w:hAnsi="Times New Roman" w:cs="Times New Roman"/>
          <w:sz w:val="28"/>
          <w:szCs w:val="28"/>
        </w:rPr>
        <w:t>В новом учебном году в МАДОУ решается задача технического творчества и планируется использование пособия STEM-образования (Лего-конструктор) с интеграцией  методического пособия Куцаковой Л.В. по конструированию из строительного материала во всех возрастных группах.</w:t>
      </w:r>
    </w:p>
    <w:p w:rsidR="00CB5C2B" w:rsidRPr="00EC1F5F" w:rsidRDefault="00CB5C2B" w:rsidP="0031014E">
      <w:pPr>
        <w:tabs>
          <w:tab w:val="left" w:pos="993"/>
        </w:tabs>
        <w:spacing w:after="0" w:line="240" w:lineRule="auto"/>
        <w:jc w:val="both"/>
        <w:rPr>
          <w:rFonts w:ascii="Times New Roman" w:hAnsi="Times New Roman" w:cs="Times New Roman"/>
          <w:sz w:val="28"/>
          <w:szCs w:val="28"/>
        </w:rPr>
      </w:pP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13FC">
        <w:rPr>
          <w:rFonts w:ascii="Times New Roman" w:hAnsi="Times New Roman" w:cs="Times New Roman"/>
          <w:b/>
          <w:sz w:val="28"/>
          <w:szCs w:val="28"/>
        </w:rPr>
        <w:t>Физическое развитие</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13FC">
        <w:rPr>
          <w:rFonts w:ascii="Times New Roman" w:hAnsi="Times New Roman" w:cs="Times New Roman"/>
          <w:sz w:val="28"/>
          <w:szCs w:val="28"/>
        </w:rPr>
        <w:t xml:space="preserve">В области физического развития ребенка </w:t>
      </w:r>
      <w:r w:rsidRPr="004513FC">
        <w:rPr>
          <w:rFonts w:ascii="Times New Roman" w:hAnsi="Times New Roman" w:cs="Times New Roman"/>
          <w:b/>
          <w:sz w:val="28"/>
          <w:szCs w:val="28"/>
        </w:rPr>
        <w:t>основными задачами образовательной деятельности</w:t>
      </w:r>
      <w:r w:rsidRPr="004513FC">
        <w:rPr>
          <w:rFonts w:ascii="Times New Roman" w:hAnsi="Times New Roman" w:cs="Times New Roman"/>
          <w:sz w:val="28"/>
          <w:szCs w:val="28"/>
        </w:rPr>
        <w:t xml:space="preserve"> являются создание условий для: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4513FC">
        <w:rPr>
          <w:rFonts w:ascii="Times New Roman" w:hAnsi="Times New Roman" w:cs="Times New Roman"/>
          <w:sz w:val="28"/>
          <w:szCs w:val="28"/>
        </w:rPr>
        <w:t xml:space="preserve">– становления у детей ценностей здорового образа жизни;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4513FC">
        <w:rPr>
          <w:rFonts w:ascii="Times New Roman" w:hAnsi="Times New Roman" w:cs="Times New Roman"/>
          <w:sz w:val="28"/>
          <w:szCs w:val="28"/>
        </w:rPr>
        <w:t xml:space="preserve">– развития представлений о своем теле и своих физических возможностях;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4513FC">
        <w:rPr>
          <w:rFonts w:ascii="Times New Roman" w:hAnsi="Times New Roman" w:cs="Times New Roman"/>
          <w:sz w:val="28"/>
          <w:szCs w:val="28"/>
        </w:rPr>
        <w:t xml:space="preserve">– приобретения двигательного опыта и совершенствования двигательной активности; </w:t>
      </w:r>
    </w:p>
    <w:p w:rsidR="0031014E" w:rsidRDefault="0031014E" w:rsidP="0031014E">
      <w:pPr>
        <w:tabs>
          <w:tab w:val="left" w:pos="993"/>
        </w:tabs>
        <w:spacing w:after="0" w:line="240" w:lineRule="auto"/>
        <w:jc w:val="both"/>
        <w:rPr>
          <w:rFonts w:ascii="Times New Roman" w:hAnsi="Times New Roman" w:cs="Times New Roman"/>
          <w:sz w:val="28"/>
          <w:szCs w:val="28"/>
        </w:rPr>
      </w:pPr>
      <w:r w:rsidRPr="004513FC">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31014E" w:rsidRDefault="0031014E" w:rsidP="0031014E">
      <w:pPr>
        <w:tabs>
          <w:tab w:val="left" w:pos="993"/>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4513FC">
        <w:rPr>
          <w:rFonts w:ascii="Times New Roman" w:hAnsi="Times New Roman" w:cs="Times New Roman"/>
          <w:i/>
          <w:sz w:val="28"/>
          <w:szCs w:val="28"/>
        </w:rPr>
        <w:t>В сфере становления у детей ценностей здорового образа жизни</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4513FC">
        <w:rPr>
          <w:rFonts w:ascii="Times New Roman" w:hAnsi="Times New Roman" w:cs="Times New Roman"/>
          <w:sz w:val="28"/>
          <w:szCs w:val="28"/>
        </w:rPr>
        <w:t xml:space="preserve">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13FC">
        <w:rPr>
          <w:rFonts w:ascii="Times New Roman" w:hAnsi="Times New Roman" w:cs="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13FC">
        <w:rPr>
          <w:rFonts w:ascii="Times New Roman"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13FC">
        <w:rPr>
          <w:rFonts w:ascii="Times New Roman" w:hAnsi="Times New Roman" w:cs="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w:t>
      </w:r>
      <w:r w:rsidRPr="004513FC">
        <w:rPr>
          <w:rFonts w:ascii="Times New Roman" w:hAnsi="Times New Roman" w:cs="Times New Roman"/>
          <w:sz w:val="28"/>
          <w:szCs w:val="28"/>
        </w:rPr>
        <w:lastRenderedPageBreak/>
        <w:t xml:space="preserve">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13FC">
        <w:rPr>
          <w:rFonts w:ascii="Times New Roman" w:hAnsi="Times New Roman" w:cs="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13FC">
        <w:rPr>
          <w:rFonts w:ascii="Times New Roman" w:hAnsi="Times New Roman" w:cs="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двигательной активности.</w:t>
      </w:r>
    </w:p>
    <w:p w:rsidR="00CB5C2B" w:rsidRDefault="00CB5C2B"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B5C2B">
        <w:rPr>
          <w:rFonts w:ascii="Times New Roman" w:hAnsi="Times New Roman" w:cs="Times New Roman"/>
          <w:sz w:val="28"/>
          <w:szCs w:val="28"/>
        </w:rPr>
        <w:t>Решение указанных задач обеспечивается за счёт использования методических пособий:</w:t>
      </w:r>
    </w:p>
    <w:p w:rsidR="00436952" w:rsidRDefault="00436952" w:rsidP="0031014E">
      <w:pPr>
        <w:tabs>
          <w:tab w:val="left" w:pos="993"/>
        </w:tabs>
        <w:spacing w:after="0" w:line="240" w:lineRule="auto"/>
        <w:jc w:val="both"/>
        <w:rPr>
          <w:rFonts w:ascii="Times New Roman" w:hAnsi="Times New Roman" w:cs="Times New Roman"/>
          <w:sz w:val="28"/>
          <w:szCs w:val="28"/>
        </w:rPr>
      </w:pPr>
      <w:r w:rsidRPr="00436952">
        <w:rPr>
          <w:rFonts w:ascii="Times New Roman" w:hAnsi="Times New Roman" w:cs="Times New Roman"/>
          <w:b/>
          <w:sz w:val="28"/>
          <w:szCs w:val="28"/>
        </w:rPr>
        <w:t>для детей раннего возраста</w:t>
      </w:r>
      <w:r w:rsidRPr="00436952">
        <w:rPr>
          <w:rFonts w:ascii="Times New Roman" w:hAnsi="Times New Roman" w:cs="Times New Roman"/>
          <w:sz w:val="28"/>
          <w:szCs w:val="28"/>
        </w:rPr>
        <w:t>: в связи с отсутствием в настоящее время в программе «От рождения до школы» методического обеспечения по физическому развитию детей 2-3 года в работе используется методическое пособие Лайзане С.А. Физическая культура для малышей.</w:t>
      </w:r>
    </w:p>
    <w:p w:rsidR="00436952" w:rsidRPr="00436952" w:rsidRDefault="00436952" w:rsidP="0031014E">
      <w:pPr>
        <w:tabs>
          <w:tab w:val="left" w:pos="993"/>
        </w:tabs>
        <w:spacing w:after="0" w:line="240" w:lineRule="auto"/>
        <w:jc w:val="both"/>
        <w:rPr>
          <w:rFonts w:ascii="Times New Roman" w:hAnsi="Times New Roman" w:cs="Times New Roman"/>
          <w:b/>
          <w:sz w:val="28"/>
          <w:szCs w:val="28"/>
        </w:rPr>
      </w:pPr>
      <w:r w:rsidRPr="00436952">
        <w:rPr>
          <w:rFonts w:ascii="Times New Roman" w:hAnsi="Times New Roman" w:cs="Times New Roman"/>
          <w:b/>
          <w:sz w:val="28"/>
          <w:szCs w:val="28"/>
        </w:rPr>
        <w:t>для детей дошкольного возраста:</w:t>
      </w:r>
    </w:p>
    <w:p w:rsidR="00436952" w:rsidRDefault="00CB5C2B" w:rsidP="0031014E">
      <w:pPr>
        <w:tabs>
          <w:tab w:val="left" w:pos="993"/>
        </w:tabs>
        <w:spacing w:after="0" w:line="240" w:lineRule="auto"/>
        <w:jc w:val="both"/>
        <w:rPr>
          <w:rFonts w:ascii="Times New Roman" w:hAnsi="Times New Roman" w:cs="Times New Roman"/>
          <w:sz w:val="28"/>
          <w:szCs w:val="28"/>
        </w:rPr>
      </w:pPr>
      <w:r w:rsidRPr="00CB5C2B">
        <w:rPr>
          <w:rFonts w:ascii="Times New Roman" w:hAnsi="Times New Roman" w:cs="Times New Roman"/>
          <w:sz w:val="28"/>
          <w:szCs w:val="28"/>
        </w:rPr>
        <w:t>- ПензулаеваЛ.И. Физическая культура в детском саду: Младшая группа (3-4 года);</w:t>
      </w:r>
    </w:p>
    <w:p w:rsidR="00CB5C2B" w:rsidRDefault="00CB5C2B" w:rsidP="0031014E">
      <w:pPr>
        <w:tabs>
          <w:tab w:val="left" w:pos="993"/>
        </w:tabs>
        <w:spacing w:after="0" w:line="240" w:lineRule="auto"/>
        <w:jc w:val="both"/>
        <w:rPr>
          <w:rFonts w:ascii="Times New Roman" w:hAnsi="Times New Roman" w:cs="Times New Roman"/>
          <w:sz w:val="28"/>
          <w:szCs w:val="28"/>
        </w:rPr>
      </w:pPr>
      <w:r w:rsidRPr="00CB5C2B">
        <w:rPr>
          <w:rFonts w:ascii="Times New Roman" w:hAnsi="Times New Roman" w:cs="Times New Roman"/>
          <w:sz w:val="28"/>
          <w:szCs w:val="28"/>
        </w:rPr>
        <w:t>- ПензулаеваЛ.И. Физическая культура в детском саду: Средняя группа (4-5 лет);</w:t>
      </w:r>
    </w:p>
    <w:p w:rsidR="00CB5C2B" w:rsidRDefault="00CB5C2B" w:rsidP="0031014E">
      <w:pPr>
        <w:tabs>
          <w:tab w:val="left" w:pos="993"/>
        </w:tabs>
        <w:spacing w:after="0" w:line="240" w:lineRule="auto"/>
        <w:jc w:val="both"/>
        <w:rPr>
          <w:rFonts w:ascii="Times New Roman" w:hAnsi="Times New Roman" w:cs="Times New Roman"/>
          <w:sz w:val="28"/>
          <w:szCs w:val="28"/>
        </w:rPr>
      </w:pPr>
      <w:r w:rsidRPr="00CB5C2B">
        <w:rPr>
          <w:rFonts w:ascii="Times New Roman" w:hAnsi="Times New Roman" w:cs="Times New Roman"/>
          <w:sz w:val="28"/>
          <w:szCs w:val="28"/>
        </w:rPr>
        <w:t>- ПензулаеваЛ.И.Физическая культура в детском саду: Старшая группа (5-6 лет);</w:t>
      </w:r>
    </w:p>
    <w:p w:rsidR="004179CC" w:rsidRDefault="00CB5C2B" w:rsidP="0031014E">
      <w:pPr>
        <w:tabs>
          <w:tab w:val="left" w:pos="993"/>
        </w:tabs>
        <w:spacing w:after="0" w:line="240" w:lineRule="auto"/>
        <w:jc w:val="both"/>
        <w:rPr>
          <w:rFonts w:ascii="Times New Roman" w:hAnsi="Times New Roman" w:cs="Times New Roman"/>
          <w:sz w:val="28"/>
          <w:szCs w:val="28"/>
        </w:rPr>
      </w:pPr>
      <w:r w:rsidRPr="00CB5C2B">
        <w:rPr>
          <w:rFonts w:ascii="Times New Roman" w:hAnsi="Times New Roman" w:cs="Times New Roman"/>
          <w:sz w:val="28"/>
          <w:szCs w:val="28"/>
        </w:rPr>
        <w:t>- ПензулаеваЛ.И. Физическая культура в детском саду: Подготовительная к школе группа (6-7 лет);</w:t>
      </w:r>
    </w:p>
    <w:p w:rsidR="00CB5C2B" w:rsidRDefault="00CB5C2B" w:rsidP="0031014E">
      <w:pPr>
        <w:tabs>
          <w:tab w:val="left" w:pos="993"/>
        </w:tabs>
        <w:spacing w:after="0" w:line="240" w:lineRule="auto"/>
        <w:jc w:val="both"/>
        <w:rPr>
          <w:rFonts w:ascii="Times New Roman" w:hAnsi="Times New Roman" w:cs="Times New Roman"/>
          <w:sz w:val="28"/>
          <w:szCs w:val="28"/>
        </w:rPr>
      </w:pPr>
      <w:r w:rsidRPr="00CB5C2B">
        <w:rPr>
          <w:rFonts w:ascii="Times New Roman" w:hAnsi="Times New Roman" w:cs="Times New Roman"/>
          <w:sz w:val="28"/>
          <w:szCs w:val="28"/>
        </w:rPr>
        <w:t>- ПензулаеваЛ.И. Физкультурные занятия на свежем воздухе.</w:t>
      </w:r>
    </w:p>
    <w:p w:rsidR="002C2EF4" w:rsidRDefault="002C2EF4" w:rsidP="0031014E">
      <w:pPr>
        <w:tabs>
          <w:tab w:val="left" w:pos="993"/>
        </w:tabs>
        <w:spacing w:after="0" w:line="240" w:lineRule="auto"/>
        <w:jc w:val="both"/>
        <w:rPr>
          <w:rFonts w:ascii="Times New Roman" w:hAnsi="Times New Roman" w:cs="Times New Roman"/>
          <w:b/>
          <w:sz w:val="28"/>
          <w:szCs w:val="28"/>
        </w:rPr>
      </w:pPr>
    </w:p>
    <w:p w:rsidR="002C2EF4" w:rsidRPr="002C2EF4" w:rsidRDefault="002C2EF4" w:rsidP="0031014E">
      <w:pPr>
        <w:tabs>
          <w:tab w:val="left" w:pos="993"/>
        </w:tabs>
        <w:spacing w:after="0" w:line="240" w:lineRule="auto"/>
        <w:jc w:val="both"/>
        <w:rPr>
          <w:rFonts w:ascii="Times New Roman" w:hAnsi="Times New Roman" w:cs="Times New Roman"/>
          <w:b/>
          <w:sz w:val="28"/>
          <w:szCs w:val="28"/>
        </w:rPr>
      </w:pPr>
      <w:r w:rsidRPr="002C2EF4">
        <w:rPr>
          <w:rFonts w:ascii="Times New Roman" w:hAnsi="Times New Roman" w:cs="Times New Roman"/>
          <w:b/>
          <w:sz w:val="28"/>
          <w:szCs w:val="28"/>
        </w:rPr>
        <w:t>Формы реализации Программы</w:t>
      </w:r>
    </w:p>
    <w:p w:rsidR="002C2EF4" w:rsidRPr="002C2EF4" w:rsidRDefault="002C2EF4" w:rsidP="0031014E">
      <w:pPr>
        <w:tabs>
          <w:tab w:val="left" w:pos="993"/>
        </w:tabs>
        <w:spacing w:after="0" w:line="240" w:lineRule="auto"/>
        <w:jc w:val="both"/>
        <w:rPr>
          <w:rFonts w:ascii="Times New Roman" w:hAnsi="Times New Roman" w:cs="Times New Roman"/>
          <w:sz w:val="28"/>
          <w:szCs w:val="28"/>
        </w:rPr>
      </w:pPr>
      <w:r w:rsidRPr="002C2EF4">
        <w:rPr>
          <w:rFonts w:ascii="Times New Roman" w:hAnsi="Times New Roman" w:cs="Times New Roman"/>
          <w:sz w:val="28"/>
          <w:szCs w:val="28"/>
        </w:rPr>
        <w:t xml:space="preserve">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w:t>
      </w:r>
    </w:p>
    <w:p w:rsidR="002C2EF4" w:rsidRPr="002C2EF4" w:rsidRDefault="002C2EF4" w:rsidP="0031014E">
      <w:pPr>
        <w:tabs>
          <w:tab w:val="left" w:pos="993"/>
        </w:tabs>
        <w:spacing w:after="0" w:line="240" w:lineRule="auto"/>
        <w:jc w:val="both"/>
        <w:rPr>
          <w:rFonts w:ascii="Times New Roman" w:hAnsi="Times New Roman" w:cs="Times New Roman"/>
          <w:sz w:val="28"/>
          <w:szCs w:val="28"/>
        </w:rPr>
      </w:pPr>
      <w:r w:rsidRPr="002C2EF4">
        <w:rPr>
          <w:rFonts w:ascii="Times New Roman" w:hAnsi="Times New Roman" w:cs="Times New Roman"/>
          <w:sz w:val="28"/>
          <w:szCs w:val="28"/>
        </w:rPr>
        <w:t>Образовательные задачи решаются через:</w:t>
      </w:r>
    </w:p>
    <w:p w:rsidR="002C2EF4" w:rsidRDefault="002C2EF4" w:rsidP="0031014E">
      <w:pPr>
        <w:tabs>
          <w:tab w:val="left" w:pos="993"/>
        </w:tabs>
        <w:spacing w:after="0" w:line="240" w:lineRule="auto"/>
        <w:jc w:val="both"/>
        <w:rPr>
          <w:rFonts w:ascii="Times New Roman" w:hAnsi="Times New Roman" w:cs="Times New Roman"/>
          <w:sz w:val="28"/>
          <w:szCs w:val="28"/>
        </w:rPr>
      </w:pPr>
      <w:r w:rsidRPr="002C2EF4">
        <w:rPr>
          <w:rFonts w:ascii="Times New Roman" w:hAnsi="Times New Roman" w:cs="Times New Roman"/>
          <w:sz w:val="28"/>
          <w:szCs w:val="28"/>
        </w:rPr>
        <w:t>1) организацию предметно-пространственной развивающей образовательной среды;</w:t>
      </w:r>
    </w:p>
    <w:p w:rsidR="002C2EF4" w:rsidRDefault="002C2EF4" w:rsidP="0031014E">
      <w:pPr>
        <w:tabs>
          <w:tab w:val="left" w:pos="993"/>
        </w:tabs>
        <w:spacing w:after="0" w:line="240" w:lineRule="auto"/>
        <w:jc w:val="both"/>
        <w:rPr>
          <w:rFonts w:ascii="Times New Roman" w:hAnsi="Times New Roman" w:cs="Times New Roman"/>
          <w:sz w:val="28"/>
          <w:szCs w:val="28"/>
        </w:rPr>
      </w:pPr>
      <w:r w:rsidRPr="002C2EF4">
        <w:rPr>
          <w:rFonts w:ascii="Times New Roman" w:hAnsi="Times New Roman" w:cs="Times New Roman"/>
          <w:sz w:val="28"/>
          <w:szCs w:val="28"/>
        </w:rPr>
        <w:t>2) продуктивный характер взаимодействия со взрослыми;</w:t>
      </w:r>
    </w:p>
    <w:p w:rsidR="002C2EF4" w:rsidRDefault="002C2EF4"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у</w:t>
      </w:r>
      <w:r w:rsidRPr="002C2EF4">
        <w:rPr>
          <w:rFonts w:ascii="Times New Roman" w:hAnsi="Times New Roman" w:cs="Times New Roman"/>
          <w:sz w:val="28"/>
          <w:szCs w:val="28"/>
        </w:rPr>
        <w:t>становление позитивного взаимодействия с другими детьми;</w:t>
      </w:r>
    </w:p>
    <w:p w:rsidR="002C2EF4" w:rsidRPr="002C2EF4" w:rsidRDefault="002C2EF4" w:rsidP="0031014E">
      <w:pPr>
        <w:tabs>
          <w:tab w:val="left" w:pos="993"/>
        </w:tabs>
        <w:spacing w:after="0" w:line="240" w:lineRule="auto"/>
        <w:jc w:val="both"/>
        <w:rPr>
          <w:rFonts w:ascii="Times New Roman" w:hAnsi="Times New Roman" w:cs="Times New Roman"/>
          <w:sz w:val="28"/>
          <w:szCs w:val="28"/>
        </w:rPr>
      </w:pPr>
      <w:r w:rsidRPr="002C2EF4">
        <w:rPr>
          <w:rFonts w:ascii="Times New Roman" w:hAnsi="Times New Roman" w:cs="Times New Roman"/>
          <w:sz w:val="28"/>
          <w:szCs w:val="28"/>
        </w:rPr>
        <w:t>4) развитие системы отношений ребенка к миру, к другим людям, к себе самому.</w:t>
      </w:r>
    </w:p>
    <w:p w:rsidR="0031014E" w:rsidRDefault="0031014E" w:rsidP="0031014E">
      <w:pPr>
        <w:tabs>
          <w:tab w:val="left" w:pos="993"/>
        </w:tabs>
        <w:spacing w:after="0" w:line="240" w:lineRule="auto"/>
        <w:jc w:val="both"/>
        <w:rPr>
          <w:rFonts w:ascii="Times New Roman" w:hAnsi="Times New Roman" w:cs="Times New Roman"/>
          <w:sz w:val="28"/>
          <w:szCs w:val="28"/>
        </w:rPr>
      </w:pPr>
    </w:p>
    <w:p w:rsidR="002C2EF4" w:rsidRPr="002C2EF4" w:rsidRDefault="002C2EF4" w:rsidP="0031014E">
      <w:pPr>
        <w:tabs>
          <w:tab w:val="left" w:pos="993"/>
        </w:tabs>
        <w:spacing w:after="0" w:line="240" w:lineRule="auto"/>
        <w:jc w:val="both"/>
        <w:rPr>
          <w:rFonts w:ascii="Times New Roman" w:hAnsi="Times New Roman" w:cs="Times New Roman"/>
          <w:b/>
          <w:sz w:val="28"/>
          <w:szCs w:val="28"/>
        </w:rPr>
      </w:pPr>
      <w:r w:rsidRPr="002C2EF4">
        <w:rPr>
          <w:rFonts w:ascii="Times New Roman" w:hAnsi="Times New Roman" w:cs="Times New Roman"/>
          <w:b/>
          <w:sz w:val="28"/>
          <w:szCs w:val="28"/>
        </w:rPr>
        <w:t>Виды образовательной деятельности</w:t>
      </w:r>
    </w:p>
    <w:p w:rsidR="002C2EF4" w:rsidRDefault="002C2EF4" w:rsidP="0031014E">
      <w:pPr>
        <w:tabs>
          <w:tab w:val="left" w:pos="993"/>
        </w:tabs>
        <w:spacing w:after="0" w:line="240" w:lineRule="auto"/>
        <w:jc w:val="both"/>
        <w:rPr>
          <w:rFonts w:ascii="Times New Roman" w:hAnsi="Times New Roman" w:cs="Times New Roman"/>
          <w:sz w:val="28"/>
          <w:szCs w:val="28"/>
        </w:rPr>
      </w:pPr>
      <w:r w:rsidRPr="002C2EF4">
        <w:rPr>
          <w:rFonts w:ascii="Times New Roman" w:hAnsi="Times New Roman" w:cs="Times New Roman"/>
          <w:sz w:val="28"/>
          <w:szCs w:val="28"/>
        </w:rPr>
        <w:lastRenderedPageBreak/>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непосредственно-образовательной деятельности (занятия), в различных видах деятельности при взаимодействии взрослого с детьми, в самостоятельной деятельности детей и др.</w:t>
      </w:r>
    </w:p>
    <w:p w:rsidR="00F0342D" w:rsidRDefault="00F0342D" w:rsidP="0031014E">
      <w:pPr>
        <w:tabs>
          <w:tab w:val="left" w:pos="993"/>
        </w:tabs>
        <w:spacing w:after="0" w:line="240" w:lineRule="auto"/>
        <w:jc w:val="both"/>
        <w:rPr>
          <w:rFonts w:ascii="Times New Roman" w:hAnsi="Times New Roman" w:cs="Times New Roman"/>
          <w:sz w:val="28"/>
          <w:szCs w:val="28"/>
        </w:rPr>
      </w:pPr>
      <w:r>
        <w:tab/>
      </w:r>
      <w:r w:rsidRPr="00F0342D">
        <w:rPr>
          <w:rFonts w:ascii="Times New Roman" w:hAnsi="Times New Roman" w:cs="Times New Roman"/>
          <w:b/>
          <w:sz w:val="28"/>
          <w:szCs w:val="28"/>
        </w:rPr>
        <w:t>В раннем возрасте (до 3 лет)</w:t>
      </w:r>
      <w:r w:rsidRPr="00F0342D">
        <w:rPr>
          <w:rFonts w:ascii="Times New Roman" w:hAnsi="Times New Roman" w:cs="Times New Roman"/>
          <w:sz w:val="28"/>
          <w:szCs w:val="28"/>
        </w:rPr>
        <w:t xml:space="preserve"> основными видами образовательной деятельности являются:  </w:t>
      </w:r>
    </w:p>
    <w:p w:rsidR="00F0342D" w:rsidRDefault="00F0342D"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342D">
        <w:rPr>
          <w:rFonts w:ascii="Times New Roman" w:hAnsi="Times New Roman" w:cs="Times New Roman"/>
          <w:sz w:val="28"/>
          <w:szCs w:val="28"/>
        </w:rPr>
        <w:t>непосредственно-образовательная де</w:t>
      </w:r>
      <w:r>
        <w:rPr>
          <w:rFonts w:ascii="Times New Roman" w:hAnsi="Times New Roman" w:cs="Times New Roman"/>
          <w:sz w:val="28"/>
          <w:szCs w:val="28"/>
        </w:rPr>
        <w:t>ятельность (занятия): ознакомле</w:t>
      </w:r>
      <w:r w:rsidRPr="00F0342D">
        <w:rPr>
          <w:rFonts w:ascii="Times New Roman" w:hAnsi="Times New Roman" w:cs="Times New Roman"/>
          <w:sz w:val="28"/>
          <w:szCs w:val="28"/>
        </w:rPr>
        <w:t xml:space="preserve">ние с природой, формирование элементарных математических представлений, сенсорика, развитие речи, рисование, лепка, музыка, физическая культура;  </w:t>
      </w:r>
    </w:p>
    <w:p w:rsidR="00F0342D" w:rsidRDefault="00F0342D"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342D">
        <w:rPr>
          <w:rFonts w:ascii="Times New Roman" w:hAnsi="Times New Roman" w:cs="Times New Roman"/>
          <w:sz w:val="28"/>
          <w:szCs w:val="28"/>
        </w:rPr>
        <w:t>совместная деятельность детей и взрослых с использованием: предметной деятельности и игры с составными и динамическими игрушками; экспериментирование с материалами и веществами (песок, вода, тесто и пр.);</w:t>
      </w:r>
      <w:r>
        <w:rPr>
          <w:rFonts w:ascii="Times New Roman" w:hAnsi="Times New Roman" w:cs="Times New Roman"/>
          <w:sz w:val="28"/>
          <w:szCs w:val="28"/>
        </w:rPr>
        <w:t xml:space="preserve"> </w:t>
      </w:r>
      <w:r w:rsidRPr="00F0342D">
        <w:rPr>
          <w:rFonts w:ascii="Times New Roman" w:hAnsi="Times New Roman" w:cs="Times New Roman"/>
          <w:sz w:val="28"/>
          <w:szCs w:val="28"/>
        </w:rPr>
        <w:t>общение со взрослым и совместные игры со сверстниками под руководством взрослого; самообслуживание и действия с бытовыми предметами</w:t>
      </w:r>
      <w:r>
        <w:rPr>
          <w:rFonts w:ascii="Times New Roman" w:hAnsi="Times New Roman" w:cs="Times New Roman"/>
          <w:sz w:val="28"/>
          <w:szCs w:val="28"/>
        </w:rPr>
        <w:t>-</w:t>
      </w:r>
      <w:r w:rsidRPr="00F0342D">
        <w:rPr>
          <w:rFonts w:ascii="Times New Roman" w:hAnsi="Times New Roman" w:cs="Times New Roman"/>
          <w:sz w:val="28"/>
          <w:szCs w:val="28"/>
        </w:rPr>
        <w:t>орудиями (ложка, совок, лопатка и пр.);</w:t>
      </w:r>
      <w:r>
        <w:rPr>
          <w:rFonts w:ascii="Times New Roman" w:hAnsi="Times New Roman" w:cs="Times New Roman"/>
          <w:sz w:val="28"/>
          <w:szCs w:val="28"/>
        </w:rPr>
        <w:t xml:space="preserve"> </w:t>
      </w:r>
      <w:r w:rsidRPr="00F0342D">
        <w:rPr>
          <w:rFonts w:ascii="Times New Roman" w:hAnsi="Times New Roman" w:cs="Times New Roman"/>
          <w:sz w:val="28"/>
          <w:szCs w:val="28"/>
        </w:rPr>
        <w:t xml:space="preserve">восприятие смысла музыки, сказок, стихов; рассматривание картинок; двигательная активность;  </w:t>
      </w:r>
    </w:p>
    <w:p w:rsidR="00F0342D" w:rsidRPr="00F0342D" w:rsidRDefault="00F0342D"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342D">
        <w:rPr>
          <w:rFonts w:ascii="Times New Roman" w:hAnsi="Times New Roman" w:cs="Times New Roman"/>
          <w:sz w:val="28"/>
          <w:szCs w:val="28"/>
        </w:rPr>
        <w:t>самостоятельная деятельность ребёнка.</w:t>
      </w:r>
    </w:p>
    <w:p w:rsidR="00F25D7C" w:rsidRDefault="002C2EF4" w:rsidP="002C2EF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342D">
        <w:rPr>
          <w:rFonts w:ascii="Times New Roman" w:hAnsi="Times New Roman" w:cs="Times New Roman"/>
          <w:b/>
          <w:sz w:val="28"/>
          <w:szCs w:val="28"/>
        </w:rPr>
        <w:t>Для детей дошкольного возраста (с 3 лет до достижения школьного возраста)</w:t>
      </w:r>
      <w:r w:rsidRPr="002C2EF4">
        <w:rPr>
          <w:rFonts w:ascii="Times New Roman" w:hAnsi="Times New Roman" w:cs="Times New Roman"/>
          <w:sz w:val="28"/>
          <w:szCs w:val="28"/>
        </w:rPr>
        <w:t xml:space="preserve"> основными являются:</w:t>
      </w:r>
    </w:p>
    <w:p w:rsidR="002C2EF4" w:rsidRDefault="00F25D7C" w:rsidP="002C2EF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EF4" w:rsidRPr="002C2EF4">
        <w:rPr>
          <w:rFonts w:ascii="Times New Roman" w:hAnsi="Times New Roman" w:cs="Times New Roman"/>
          <w:sz w:val="28"/>
          <w:szCs w:val="28"/>
        </w:rPr>
        <w:t>непосредственно-образовательная деятельность (занятия): физическая культура в помещении и на свежем воздухе, ознакомление с окружающим миром (ознакомление с предметным и социальным окружением, ознакомление с миром природы), формирование элементарных математических представлений, развитие речи, рисование, лепка, аппликация, музыка, конструирование;</w:t>
      </w:r>
    </w:p>
    <w:p w:rsidR="00F25D7C" w:rsidRDefault="00F25D7C" w:rsidP="002C2EF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5D7C">
        <w:rPr>
          <w:rFonts w:ascii="Times New Roman" w:hAnsi="Times New Roman" w:cs="Times New Roman"/>
          <w:sz w:val="28"/>
          <w:szCs w:val="28"/>
        </w:rPr>
        <w:t>взаимодействие взрослого с детьмив различных видах деятельности: чтение художественной литературы, конструктивно-модельная деятельность, 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 коммуникативная деятельность (общение и взаимодействие со взрослыми и сверстниками),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F25D7C" w:rsidRDefault="00F25D7C" w:rsidP="002C2EF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5D7C">
        <w:rPr>
          <w:rFonts w:ascii="Times New Roman" w:hAnsi="Times New Roman" w:cs="Times New Roman"/>
          <w:sz w:val="28"/>
          <w:szCs w:val="28"/>
        </w:rPr>
        <w:t>самостоятельная деятельность</w:t>
      </w:r>
    </w:p>
    <w:p w:rsidR="00F25D7C" w:rsidRDefault="00F25D7C" w:rsidP="002C2EF4">
      <w:pPr>
        <w:tabs>
          <w:tab w:val="left" w:pos="993"/>
        </w:tabs>
        <w:spacing w:after="0" w:line="240" w:lineRule="auto"/>
        <w:jc w:val="both"/>
        <w:rPr>
          <w:rFonts w:ascii="Times New Roman" w:hAnsi="Times New Roman" w:cs="Times New Roman"/>
          <w:sz w:val="28"/>
          <w:szCs w:val="28"/>
        </w:rPr>
      </w:pPr>
    </w:p>
    <w:p w:rsidR="00F25D7C" w:rsidRPr="00630CEE" w:rsidRDefault="00F25D7C" w:rsidP="00F25D7C">
      <w:pPr>
        <w:suppressAutoHyphens/>
        <w:spacing w:after="0" w:line="240" w:lineRule="auto"/>
        <w:jc w:val="both"/>
        <w:rPr>
          <w:rFonts w:ascii="Times New Roman" w:eastAsia="Times New Roman" w:hAnsi="Times New Roman" w:cs="Times New Roman"/>
          <w:b/>
          <w:sz w:val="28"/>
          <w:szCs w:val="28"/>
        </w:rPr>
      </w:pPr>
      <w:r w:rsidRPr="00630CEE">
        <w:rPr>
          <w:rFonts w:ascii="Times New Roman" w:eastAsia="Times New Roman" w:hAnsi="Times New Roman" w:cs="Times New Roman"/>
          <w:b/>
          <w:sz w:val="28"/>
          <w:szCs w:val="28"/>
        </w:rPr>
        <w:t>Способы поддержки детской инициативы:</w:t>
      </w:r>
    </w:p>
    <w:p w:rsidR="00F25D7C" w:rsidRPr="00630CEE" w:rsidRDefault="00F25D7C" w:rsidP="00F25D7C">
      <w:pPr>
        <w:suppressAutoHyphens/>
        <w:spacing w:after="0" w:line="240" w:lineRule="auto"/>
        <w:jc w:val="both"/>
        <w:rPr>
          <w:rFonts w:ascii="Times New Roman" w:eastAsia="Times New Roman" w:hAnsi="Times New Roman" w:cs="Times New Roman"/>
          <w:sz w:val="28"/>
          <w:szCs w:val="28"/>
        </w:rPr>
      </w:pPr>
      <w:r w:rsidRPr="00630CEE">
        <w:rPr>
          <w:rFonts w:ascii="Times New Roman" w:eastAsia="Times New Roman" w:hAnsi="Times New Roman" w:cs="Times New Roman"/>
          <w:sz w:val="28"/>
          <w:szCs w:val="28"/>
        </w:rPr>
        <w:t>В рамках Программы широко используется проектная деятельность детей, оказывающая положительное влияние на развитие дошкольника.</w:t>
      </w:r>
    </w:p>
    <w:p w:rsidR="00F25D7C" w:rsidRDefault="00F25D7C" w:rsidP="00F25D7C">
      <w:pPr>
        <w:suppressAutoHyphens/>
        <w:spacing w:after="0" w:line="240" w:lineRule="auto"/>
        <w:jc w:val="both"/>
        <w:rPr>
          <w:rFonts w:ascii="Times New Roman" w:eastAsia="Times New Roman" w:hAnsi="Times New Roman" w:cs="Times New Roman"/>
          <w:sz w:val="28"/>
          <w:szCs w:val="28"/>
        </w:rPr>
      </w:pPr>
      <w:r w:rsidRPr="00630CEE">
        <w:rPr>
          <w:rFonts w:ascii="Times New Roman" w:eastAsia="Times New Roman" w:hAnsi="Times New Roman" w:cs="Times New Roman"/>
          <w:sz w:val="28"/>
          <w:szCs w:val="28"/>
        </w:rPr>
        <w:t xml:space="preserve">В ходе проектной деятельности расширяются знания детей об окружающем мире.  Это связано с выполнением исследовательских и творческих проектов: </w:t>
      </w:r>
      <w:r w:rsidRPr="00630CEE">
        <w:rPr>
          <w:rFonts w:ascii="Times New Roman" w:eastAsia="Times New Roman" w:hAnsi="Times New Roman" w:cs="Times New Roman"/>
          <w:sz w:val="28"/>
          <w:szCs w:val="28"/>
        </w:rPr>
        <w:lastRenderedPageBreak/>
        <w:t>ребенок исследует различные варианты решения поставленной задачи, по определенным критериям выбирает оптимальный способ решения.</w:t>
      </w:r>
    </w:p>
    <w:p w:rsidR="00F25D7C" w:rsidRPr="00630CEE" w:rsidRDefault="00F25D7C" w:rsidP="00F25D7C">
      <w:pPr>
        <w:suppressAutoHyphens/>
        <w:spacing w:after="0" w:line="240" w:lineRule="auto"/>
        <w:jc w:val="both"/>
        <w:rPr>
          <w:rFonts w:ascii="Times New Roman" w:eastAsia="Times New Roman" w:hAnsi="Times New Roman" w:cs="Times New Roman"/>
          <w:sz w:val="28"/>
          <w:szCs w:val="28"/>
        </w:rPr>
      </w:pPr>
      <w:r w:rsidRPr="00630CEE">
        <w:rPr>
          <w:rFonts w:ascii="Times New Roman" w:eastAsia="Times New Roman" w:hAnsi="Times New Roman" w:cs="Times New Roman"/>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rsidR="00F25D7C" w:rsidRPr="00630CEE" w:rsidRDefault="00F25D7C" w:rsidP="00F25D7C">
      <w:pPr>
        <w:suppressAutoHyphens/>
        <w:spacing w:after="0" w:line="240" w:lineRule="auto"/>
        <w:jc w:val="both"/>
        <w:rPr>
          <w:rFonts w:ascii="Times New Roman" w:eastAsia="Times New Roman" w:hAnsi="Times New Roman" w:cs="Times New Roman"/>
          <w:sz w:val="28"/>
          <w:szCs w:val="28"/>
        </w:rPr>
      </w:pPr>
      <w:r w:rsidRPr="00630CEE">
        <w:rPr>
          <w:rFonts w:ascii="Times New Roman" w:eastAsia="Times New Roman" w:hAnsi="Times New Roman" w:cs="Times New Roman"/>
          <w:sz w:val="28"/>
          <w:szCs w:val="28"/>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F25D7C" w:rsidRPr="00630CEE" w:rsidRDefault="00F25D7C" w:rsidP="00F25D7C">
      <w:pPr>
        <w:suppressAutoHyphens/>
        <w:spacing w:after="0" w:line="240" w:lineRule="auto"/>
        <w:jc w:val="both"/>
        <w:rPr>
          <w:rFonts w:ascii="Times New Roman" w:eastAsia="Times New Roman" w:hAnsi="Times New Roman" w:cs="Times New Roman"/>
          <w:sz w:val="28"/>
          <w:szCs w:val="28"/>
        </w:rPr>
      </w:pPr>
      <w:r w:rsidRPr="00630CEE">
        <w:rPr>
          <w:rFonts w:ascii="Times New Roman" w:eastAsia="Times New Roman" w:hAnsi="Times New Roman" w:cs="Times New Roman"/>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F25D7C" w:rsidRPr="00630CEE" w:rsidRDefault="00F25D7C" w:rsidP="00F25D7C">
      <w:pPr>
        <w:suppressAutoHyphens/>
        <w:spacing w:after="0" w:line="240" w:lineRule="auto"/>
        <w:jc w:val="both"/>
        <w:rPr>
          <w:rFonts w:ascii="Times New Roman" w:eastAsia="Times New Roman" w:hAnsi="Times New Roman" w:cs="Times New Roman"/>
          <w:sz w:val="28"/>
          <w:szCs w:val="28"/>
        </w:rPr>
      </w:pPr>
      <w:r w:rsidRPr="00630CEE">
        <w:rPr>
          <w:rFonts w:ascii="Times New Roman" w:eastAsia="Times New Roman" w:hAnsi="Times New Roman" w:cs="Times New Roman"/>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rsidR="00F25D7C" w:rsidRPr="00630CEE" w:rsidRDefault="00F25D7C" w:rsidP="00F25D7C">
      <w:pPr>
        <w:suppressAutoHyphens/>
        <w:spacing w:after="0" w:line="240" w:lineRule="auto"/>
        <w:jc w:val="both"/>
        <w:rPr>
          <w:rFonts w:ascii="Times New Roman" w:eastAsia="Times New Roman" w:hAnsi="Times New Roman" w:cs="Times New Roman"/>
          <w:sz w:val="28"/>
          <w:szCs w:val="28"/>
        </w:rPr>
      </w:pPr>
      <w:r w:rsidRPr="00630CEE">
        <w:rPr>
          <w:rFonts w:ascii="Times New Roman" w:eastAsia="Times New Roman" w:hAnsi="Times New Roman" w:cs="Times New Roman"/>
          <w:sz w:val="28"/>
          <w:szCs w:val="28"/>
        </w:rPr>
        <w:t xml:space="preserve">В работе с дошкольниками используются </w:t>
      </w:r>
      <w:r w:rsidRPr="00630CEE">
        <w:rPr>
          <w:rFonts w:ascii="Times New Roman" w:eastAsia="Times New Roman" w:hAnsi="Times New Roman" w:cs="Times New Roman"/>
          <w:i/>
          <w:sz w:val="28"/>
          <w:szCs w:val="28"/>
        </w:rPr>
        <w:t>три основных вида проектной деятельности</w:t>
      </w:r>
      <w:r w:rsidRPr="00630CEE">
        <w:rPr>
          <w:rFonts w:ascii="Times New Roman" w:eastAsia="Times New Roman" w:hAnsi="Times New Roman" w:cs="Times New Roman"/>
          <w:sz w:val="28"/>
          <w:szCs w:val="28"/>
        </w:rPr>
        <w:t xml:space="preserve">: </w:t>
      </w:r>
    </w:p>
    <w:p w:rsidR="00F25D7C" w:rsidRPr="00630CEE" w:rsidRDefault="00F25D7C" w:rsidP="00F25D7C">
      <w:pPr>
        <w:pStyle w:val="a8"/>
        <w:numPr>
          <w:ilvl w:val="0"/>
          <w:numId w:val="18"/>
        </w:numPr>
        <w:suppressAutoHyphens/>
        <w:ind w:left="0" w:firstLine="0"/>
        <w:jc w:val="both"/>
        <w:rPr>
          <w:szCs w:val="28"/>
        </w:rPr>
      </w:pPr>
      <w:r w:rsidRPr="00630CEE">
        <w:rPr>
          <w:i/>
          <w:szCs w:val="28"/>
        </w:rPr>
        <w:t>Творческие проекты</w:t>
      </w:r>
      <w:r w:rsidRPr="00630CEE">
        <w:rPr>
          <w:szCs w:val="28"/>
        </w:rPr>
        <w:t xml:space="preserve"> -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w:t>
      </w:r>
    </w:p>
    <w:p w:rsidR="00F25D7C" w:rsidRPr="00630CEE" w:rsidRDefault="00F25D7C" w:rsidP="00F25D7C">
      <w:pPr>
        <w:pStyle w:val="a8"/>
        <w:numPr>
          <w:ilvl w:val="0"/>
          <w:numId w:val="18"/>
        </w:numPr>
        <w:suppressAutoHyphens/>
        <w:ind w:left="0" w:firstLine="0"/>
        <w:jc w:val="both"/>
        <w:rPr>
          <w:szCs w:val="28"/>
        </w:rPr>
      </w:pPr>
      <w:r w:rsidRPr="00630CEE">
        <w:rPr>
          <w:i/>
          <w:szCs w:val="28"/>
        </w:rPr>
        <w:t>Исследовательские проекты</w:t>
      </w:r>
      <w:r w:rsidRPr="00630CEE">
        <w:rPr>
          <w:szCs w:val="28"/>
        </w:rPr>
        <w:t xml:space="preserve"> – проекты, носящие индивидуальный характер и способствующие вовлечению ближайшего окружения ребенка (родителей, друзей, братьев и сестер) в сферу его интересов. </w:t>
      </w:r>
    </w:p>
    <w:p w:rsidR="00F25D7C" w:rsidRPr="00630CEE" w:rsidRDefault="00F25D7C" w:rsidP="00F25D7C">
      <w:pPr>
        <w:pStyle w:val="a8"/>
        <w:numPr>
          <w:ilvl w:val="0"/>
          <w:numId w:val="18"/>
        </w:numPr>
        <w:suppressAutoHyphens/>
        <w:ind w:left="0" w:firstLine="0"/>
        <w:jc w:val="both"/>
        <w:rPr>
          <w:szCs w:val="28"/>
        </w:rPr>
      </w:pPr>
      <w:r w:rsidRPr="00630CEE">
        <w:rPr>
          <w:i/>
          <w:szCs w:val="28"/>
        </w:rPr>
        <w:t>Проекты по созданию норм</w:t>
      </w:r>
      <w:r w:rsidRPr="00630CEE">
        <w:rPr>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w:t>
      </w:r>
    </w:p>
    <w:p w:rsidR="00F25D7C" w:rsidRPr="00630CEE" w:rsidRDefault="00F25D7C" w:rsidP="00F25D7C">
      <w:pPr>
        <w:suppressAutoHyphens/>
        <w:spacing w:after="0" w:line="240" w:lineRule="auto"/>
        <w:jc w:val="both"/>
        <w:rPr>
          <w:rFonts w:ascii="Times New Roman" w:eastAsia="Times New Roman" w:hAnsi="Times New Roman" w:cs="Times New Roman"/>
          <w:sz w:val="28"/>
          <w:szCs w:val="28"/>
        </w:rPr>
      </w:pPr>
      <w:r w:rsidRPr="00630CEE">
        <w:rPr>
          <w:rFonts w:ascii="Times New Roman" w:eastAsia="Times New Roman" w:hAnsi="Times New Roman" w:cs="Times New Roman"/>
          <w:sz w:val="28"/>
          <w:szCs w:val="28"/>
        </w:rPr>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p>
    <w:p w:rsidR="00F25D7C" w:rsidRPr="00630CEE" w:rsidRDefault="00F25D7C" w:rsidP="00F25D7C">
      <w:pPr>
        <w:suppressAutoHyphens/>
        <w:spacing w:before="100" w:beforeAutospacing="1" w:after="100" w:afterAutospacing="1" w:line="240" w:lineRule="auto"/>
        <w:jc w:val="both"/>
        <w:rPr>
          <w:rFonts w:ascii="Times New Roman" w:eastAsia="Times New Roman" w:hAnsi="Times New Roman" w:cs="Times New Roman"/>
          <w:b/>
          <w:sz w:val="28"/>
          <w:szCs w:val="28"/>
        </w:rPr>
      </w:pPr>
      <w:r w:rsidRPr="00630CEE">
        <w:rPr>
          <w:rFonts w:ascii="Times New Roman" w:eastAsia="Times New Roman" w:hAnsi="Times New Roman" w:cs="Times New Roman"/>
          <w:b/>
          <w:sz w:val="28"/>
          <w:szCs w:val="28"/>
        </w:rPr>
        <w:t>Особенности взаимодействия с семьями воспитанников</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В основу со</w:t>
      </w:r>
      <w:r>
        <w:rPr>
          <w:rFonts w:ascii="Times New Roman" w:hAnsi="Times New Roman" w:cs="Times New Roman"/>
          <w:sz w:val="28"/>
          <w:szCs w:val="28"/>
        </w:rPr>
        <w:t>вместной деятельности семьи и МАДОУ № 106</w:t>
      </w:r>
      <w:r w:rsidRPr="00AB4E15">
        <w:rPr>
          <w:rFonts w:ascii="Times New Roman" w:hAnsi="Times New Roman" w:cs="Times New Roman"/>
          <w:sz w:val="28"/>
          <w:szCs w:val="28"/>
        </w:rPr>
        <w:t xml:space="preserve"> заложены следующие </w:t>
      </w:r>
      <w:r w:rsidRPr="00AB4E15">
        <w:rPr>
          <w:rFonts w:ascii="Times New Roman" w:hAnsi="Times New Roman" w:cs="Times New Roman"/>
          <w:sz w:val="28"/>
          <w:szCs w:val="28"/>
          <w:u w:val="single"/>
        </w:rPr>
        <w:t>принципы</w:t>
      </w:r>
      <w:r w:rsidRPr="00AB4E15">
        <w:rPr>
          <w:rFonts w:ascii="Times New Roman" w:hAnsi="Times New Roman" w:cs="Times New Roman"/>
          <w:sz w:val="28"/>
          <w:szCs w:val="28"/>
        </w:rPr>
        <w:t xml:space="preserve">: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 единый подход к процессу воспитания ребёнка;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 открытость дошкольного учреждения для родителей;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 взаимное доверие во взаимоотношениях педагогов и родителей;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 уважение и доброжелательность друг к другу;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lastRenderedPageBreak/>
        <w:t xml:space="preserve">- дифференцированный подход к каждой семье;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 равно ответственность родителей и педагогов. </w:t>
      </w:r>
    </w:p>
    <w:p w:rsidR="00F25D7C" w:rsidRPr="00AB4E15" w:rsidRDefault="00F25D7C" w:rsidP="00F25D7C">
      <w:pPr>
        <w:suppressAutoHyphens/>
        <w:spacing w:after="0" w:line="240" w:lineRule="auto"/>
        <w:ind w:firstLine="708"/>
        <w:jc w:val="both"/>
        <w:rPr>
          <w:rFonts w:ascii="Times New Roman" w:hAnsi="Times New Roman" w:cs="Times New Roman"/>
          <w:sz w:val="28"/>
          <w:szCs w:val="28"/>
          <w:u w:val="single"/>
        </w:rPr>
      </w:pPr>
      <w:r w:rsidRPr="00AB4E15">
        <w:rPr>
          <w:rFonts w:ascii="Times New Roman" w:hAnsi="Times New Roman" w:cs="Times New Roman"/>
          <w:sz w:val="28"/>
          <w:szCs w:val="28"/>
          <w:u w:val="single"/>
        </w:rPr>
        <w:t xml:space="preserve">Задачи: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1) формирование психолого- педагогических знаний родителей;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2) приобщение родителей к участию в жизни ДОУ;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3) оказание помощи семьям воспитанников в развитии, воспитании и обучении детей;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4) изучение и пропаганда лучшего семейного опыта.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Система взаимодействия с родителями включает: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 ознакомление родителей с содержанием работы ДОУ, направленной на физическое, психическое и социальное развитие ребенка;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 участие в составлении планов: спортивных и культурно-массовых мероприятий, работы родительского комитета </w:t>
      </w:r>
    </w:p>
    <w:p w:rsidR="00F25D7C" w:rsidRDefault="00F25D7C" w:rsidP="00F25D7C">
      <w:pPr>
        <w:suppressAutoHyphens/>
        <w:spacing w:after="0"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 xml:space="preserve">- целенаправленную работу, пропагандирующую общественное дошкольное воспитание в его разных формах; </w:t>
      </w:r>
    </w:p>
    <w:p w:rsidR="00F25D7C" w:rsidRPr="00AB4E15" w:rsidRDefault="00F25D7C" w:rsidP="00F25D7C">
      <w:pPr>
        <w:suppressAutoHyphens/>
        <w:spacing w:after="0" w:line="240" w:lineRule="auto"/>
        <w:ind w:firstLine="708"/>
        <w:jc w:val="both"/>
        <w:rPr>
          <w:rFonts w:ascii="Times New Roman" w:eastAsia="Times New Roman" w:hAnsi="Times New Roman" w:cs="Times New Roman"/>
          <w:sz w:val="28"/>
          <w:szCs w:val="28"/>
        </w:rPr>
      </w:pPr>
      <w:r w:rsidRPr="00AB4E15">
        <w:rPr>
          <w:rFonts w:ascii="Times New Roman" w:hAnsi="Times New Roman" w:cs="Times New Roman"/>
          <w:sz w:val="28"/>
          <w:szCs w:val="28"/>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25D7C" w:rsidRPr="00630CEE" w:rsidRDefault="00F25D7C" w:rsidP="00F25D7C">
      <w:pPr>
        <w:suppressAutoHyphen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w:t>
      </w:r>
      <w:r w:rsidRPr="00630CEE">
        <w:rPr>
          <w:rFonts w:ascii="Times New Roman" w:eastAsia="Times New Roman" w:hAnsi="Times New Roman" w:cs="Times New Roman"/>
          <w:sz w:val="28"/>
          <w:szCs w:val="28"/>
        </w:rPr>
        <w:t xml:space="preserve">ДОУ используются традиционные </w:t>
      </w:r>
      <w:r w:rsidRPr="00AB4E15">
        <w:rPr>
          <w:rFonts w:ascii="Times New Roman" w:eastAsia="Times New Roman" w:hAnsi="Times New Roman" w:cs="Times New Roman"/>
          <w:sz w:val="28"/>
          <w:szCs w:val="28"/>
          <w:u w:val="single"/>
        </w:rPr>
        <w:t>формы</w:t>
      </w:r>
      <w:r w:rsidRPr="00630CEE">
        <w:rPr>
          <w:rFonts w:ascii="Times New Roman" w:eastAsia="Times New Roman" w:hAnsi="Times New Roman" w:cs="Times New Roman"/>
          <w:sz w:val="28"/>
          <w:szCs w:val="28"/>
        </w:rPr>
        <w:t xml:space="preserve"> работы с родителями: консультации, беседы, дни открытых дверей, а так же игры-тренинги, мастер-классы и другие интерактивные способы взаимодействия. </w:t>
      </w:r>
    </w:p>
    <w:p w:rsidR="00F25D7C" w:rsidRDefault="00F25D7C" w:rsidP="00F25D7C">
      <w:pPr>
        <w:suppressAutoHyphens/>
        <w:spacing w:after="0" w:line="240" w:lineRule="auto"/>
        <w:jc w:val="both"/>
        <w:rPr>
          <w:rFonts w:ascii="Times New Roman" w:eastAsia="Times New Roman" w:hAnsi="Times New Roman" w:cs="Times New Roman"/>
          <w:sz w:val="28"/>
          <w:szCs w:val="28"/>
        </w:rPr>
      </w:pPr>
      <w:r w:rsidRPr="00630CEE">
        <w:rPr>
          <w:rFonts w:ascii="Times New Roman" w:eastAsia="Times New Roman" w:hAnsi="Times New Roman" w:cs="Times New Roman"/>
          <w:sz w:val="28"/>
          <w:szCs w:val="28"/>
        </w:rPr>
        <w:t>Специфика современной жизни требует внедрение информационно-коммуникационных технологий во взаимодействие с семьями воспитанников. В работе с родителями активно используются мультимедийные средства; организован виртуальный консультационн</w:t>
      </w:r>
      <w:r w:rsidR="00F0342D">
        <w:rPr>
          <w:rFonts w:ascii="Times New Roman" w:eastAsia="Times New Roman" w:hAnsi="Times New Roman" w:cs="Times New Roman"/>
          <w:sz w:val="28"/>
          <w:szCs w:val="28"/>
        </w:rPr>
        <w:t>ый пункт на сайте детского сада и в Инстаграме.</w:t>
      </w:r>
    </w:p>
    <w:p w:rsidR="00F25D7C" w:rsidRPr="00F25D7C" w:rsidRDefault="00F25D7C" w:rsidP="002C2EF4">
      <w:pPr>
        <w:tabs>
          <w:tab w:val="left" w:pos="993"/>
        </w:tabs>
        <w:spacing w:after="0" w:line="240" w:lineRule="auto"/>
        <w:jc w:val="both"/>
        <w:rPr>
          <w:rFonts w:ascii="Times New Roman" w:hAnsi="Times New Roman" w:cs="Times New Roman"/>
          <w:sz w:val="28"/>
          <w:szCs w:val="28"/>
        </w:rPr>
      </w:pPr>
    </w:p>
    <w:p w:rsidR="0031014E" w:rsidRDefault="00C05D0C" w:rsidP="0031014E">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31014E" w:rsidRPr="004513FC">
        <w:rPr>
          <w:rFonts w:ascii="Times New Roman" w:hAnsi="Times New Roman" w:cs="Times New Roman"/>
          <w:b/>
          <w:sz w:val="28"/>
          <w:szCs w:val="28"/>
        </w:rPr>
        <w:t xml:space="preserve"> Часть, формируемая участниками образовательного процесса и детьми</w:t>
      </w:r>
    </w:p>
    <w:p w:rsidR="0031014E"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31C8F">
        <w:rPr>
          <w:rFonts w:ascii="Times New Roman" w:hAnsi="Times New Roman" w:cs="Times New Roman"/>
          <w:sz w:val="28"/>
          <w:szCs w:val="28"/>
        </w:rPr>
        <w:t xml:space="preserve">Деятельность коллектива </w:t>
      </w:r>
      <w:r>
        <w:rPr>
          <w:rFonts w:ascii="Times New Roman" w:hAnsi="Times New Roman" w:cs="Times New Roman"/>
          <w:sz w:val="28"/>
          <w:szCs w:val="28"/>
        </w:rPr>
        <w:t>МА</w:t>
      </w:r>
      <w:r w:rsidRPr="00531C8F">
        <w:rPr>
          <w:rFonts w:ascii="Times New Roman" w:hAnsi="Times New Roman" w:cs="Times New Roman"/>
          <w:sz w:val="28"/>
          <w:szCs w:val="28"/>
        </w:rPr>
        <w:t xml:space="preserve">ДОУ, по реализации части образовательной программы, формируемой участниками образовательного процесса, имеет своей целью: </w:t>
      </w:r>
    </w:p>
    <w:p w:rsidR="0031014E" w:rsidRPr="00531C8F" w:rsidRDefault="0031014E" w:rsidP="0031014E">
      <w:pPr>
        <w:pStyle w:val="a8"/>
        <w:numPr>
          <w:ilvl w:val="0"/>
          <w:numId w:val="30"/>
        </w:numPr>
        <w:tabs>
          <w:tab w:val="left" w:pos="993"/>
        </w:tabs>
        <w:ind w:left="284" w:hanging="284"/>
        <w:jc w:val="both"/>
        <w:rPr>
          <w:szCs w:val="28"/>
        </w:rPr>
      </w:pPr>
      <w:r w:rsidRPr="00531C8F">
        <w:rPr>
          <w:szCs w:val="28"/>
        </w:rPr>
        <w:t xml:space="preserve">В рамках ознакомления с историей и культурой Донского края -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и общечеловеческой культуры. </w:t>
      </w:r>
    </w:p>
    <w:p w:rsidR="0031014E" w:rsidRDefault="0031014E" w:rsidP="0031014E">
      <w:pPr>
        <w:tabs>
          <w:tab w:val="left" w:pos="993"/>
        </w:tabs>
        <w:spacing w:after="0" w:line="240" w:lineRule="auto"/>
        <w:ind w:left="360" w:hanging="76"/>
        <w:jc w:val="both"/>
        <w:rPr>
          <w:rFonts w:ascii="Times New Roman" w:hAnsi="Times New Roman" w:cs="Times New Roman"/>
          <w:sz w:val="28"/>
          <w:szCs w:val="28"/>
        </w:rPr>
      </w:pPr>
      <w:r w:rsidRPr="00531C8F">
        <w:rPr>
          <w:rFonts w:ascii="Times New Roman" w:hAnsi="Times New Roman" w:cs="Times New Roman"/>
          <w:sz w:val="28"/>
          <w:szCs w:val="28"/>
        </w:rPr>
        <w:t xml:space="preserve">И направлена на решение следующих задач: </w:t>
      </w:r>
    </w:p>
    <w:p w:rsidR="0031014E" w:rsidRDefault="0031014E" w:rsidP="0031014E">
      <w:pPr>
        <w:tabs>
          <w:tab w:val="left" w:pos="993"/>
        </w:tabs>
        <w:spacing w:after="0" w:line="240" w:lineRule="auto"/>
        <w:ind w:left="360" w:hanging="76"/>
        <w:jc w:val="both"/>
        <w:rPr>
          <w:rFonts w:ascii="Times New Roman" w:hAnsi="Times New Roman" w:cs="Times New Roman"/>
          <w:sz w:val="28"/>
          <w:szCs w:val="28"/>
        </w:rPr>
      </w:pPr>
      <w:r w:rsidRPr="00531C8F">
        <w:rPr>
          <w:rFonts w:ascii="Times New Roman" w:hAnsi="Times New Roman" w:cs="Times New Roman"/>
          <w:sz w:val="28"/>
          <w:szCs w:val="28"/>
        </w:rPr>
        <w:t xml:space="preserve">- Развитие способности освоения этнокультурного опыта региона, историко- культурных ценностей на деятельностной основе; </w:t>
      </w:r>
    </w:p>
    <w:p w:rsidR="0031014E" w:rsidRDefault="0031014E" w:rsidP="0031014E">
      <w:pPr>
        <w:tabs>
          <w:tab w:val="left" w:pos="993"/>
        </w:tabs>
        <w:spacing w:after="0" w:line="240" w:lineRule="auto"/>
        <w:ind w:left="360" w:hanging="76"/>
        <w:jc w:val="both"/>
        <w:rPr>
          <w:rFonts w:ascii="Times New Roman" w:hAnsi="Times New Roman" w:cs="Times New Roman"/>
          <w:sz w:val="28"/>
          <w:szCs w:val="28"/>
        </w:rPr>
      </w:pPr>
      <w:r w:rsidRPr="00531C8F">
        <w:rPr>
          <w:rFonts w:ascii="Times New Roman" w:hAnsi="Times New Roman" w:cs="Times New Roman"/>
          <w:sz w:val="28"/>
          <w:szCs w:val="28"/>
        </w:rPr>
        <w:lastRenderedPageBreak/>
        <w:t>- Формирование гражданских чувств, воспитания любви к малой родине, уважительного и бережного отношения к духовному и культурном</w:t>
      </w:r>
      <w:r w:rsidR="002E213A">
        <w:rPr>
          <w:rFonts w:ascii="Times New Roman" w:hAnsi="Times New Roman" w:cs="Times New Roman"/>
          <w:sz w:val="28"/>
          <w:szCs w:val="28"/>
        </w:rPr>
        <w:t>у наследию;</w:t>
      </w:r>
    </w:p>
    <w:p w:rsidR="0031014E" w:rsidRDefault="0031014E" w:rsidP="0031014E">
      <w:pPr>
        <w:tabs>
          <w:tab w:val="left" w:pos="993"/>
        </w:tabs>
        <w:spacing w:after="0" w:line="240" w:lineRule="auto"/>
        <w:ind w:left="360" w:hanging="76"/>
        <w:jc w:val="both"/>
        <w:rPr>
          <w:rFonts w:ascii="Times New Roman" w:hAnsi="Times New Roman" w:cs="Times New Roman"/>
          <w:sz w:val="28"/>
          <w:szCs w:val="28"/>
        </w:rPr>
      </w:pPr>
      <w:r w:rsidRPr="00531C8F">
        <w:rPr>
          <w:rFonts w:ascii="Times New Roman" w:hAnsi="Times New Roman" w:cs="Times New Roman"/>
          <w:sz w:val="28"/>
          <w:szCs w:val="28"/>
        </w:rPr>
        <w:t xml:space="preserve">- Охрана жизни и укрепление физического и психического здоровья, обеспечение эмоционального благополучия каждого ребенка; </w:t>
      </w:r>
    </w:p>
    <w:p w:rsidR="0031014E" w:rsidRDefault="0031014E" w:rsidP="0031014E">
      <w:pPr>
        <w:tabs>
          <w:tab w:val="left" w:pos="993"/>
        </w:tabs>
        <w:spacing w:after="0" w:line="240" w:lineRule="auto"/>
        <w:ind w:left="360" w:hanging="76"/>
        <w:jc w:val="both"/>
        <w:rPr>
          <w:rFonts w:ascii="Times New Roman" w:hAnsi="Times New Roman" w:cs="Times New Roman"/>
          <w:sz w:val="28"/>
          <w:szCs w:val="28"/>
        </w:rPr>
      </w:pPr>
      <w:r w:rsidRPr="00531C8F">
        <w:rPr>
          <w:rFonts w:ascii="Times New Roman" w:hAnsi="Times New Roman" w:cs="Times New Roman"/>
          <w:sz w:val="28"/>
          <w:szCs w:val="28"/>
        </w:rPr>
        <w:t xml:space="preserve">- Активное включение родителей в жизнь образовательного учреждения; </w:t>
      </w:r>
    </w:p>
    <w:p w:rsidR="0031014E" w:rsidRDefault="0031014E" w:rsidP="0031014E">
      <w:pPr>
        <w:tabs>
          <w:tab w:val="left" w:pos="993"/>
        </w:tabs>
        <w:spacing w:after="0" w:line="240" w:lineRule="auto"/>
        <w:ind w:left="360" w:hanging="76"/>
        <w:jc w:val="both"/>
        <w:rPr>
          <w:rFonts w:ascii="Times New Roman" w:hAnsi="Times New Roman" w:cs="Times New Roman"/>
          <w:sz w:val="28"/>
          <w:szCs w:val="28"/>
        </w:rPr>
      </w:pPr>
      <w:r w:rsidRPr="00531C8F">
        <w:rPr>
          <w:rFonts w:ascii="Times New Roman" w:hAnsi="Times New Roman" w:cs="Times New Roman"/>
          <w:sz w:val="28"/>
          <w:szCs w:val="28"/>
        </w:rPr>
        <w:t xml:space="preserve">- Формирование основ социально-адаптивной личности. </w:t>
      </w:r>
    </w:p>
    <w:p w:rsidR="00F0342D" w:rsidRDefault="00F0342D" w:rsidP="0012409A">
      <w:pPr>
        <w:tabs>
          <w:tab w:val="left" w:pos="993"/>
        </w:tabs>
        <w:spacing w:after="0" w:line="240" w:lineRule="auto"/>
        <w:ind w:left="-142" w:hanging="218"/>
        <w:jc w:val="both"/>
        <w:rPr>
          <w:rFonts w:ascii="Times New Roman" w:hAnsi="Times New Roman" w:cs="Times New Roman"/>
          <w:b/>
          <w:sz w:val="28"/>
          <w:szCs w:val="28"/>
        </w:rPr>
      </w:pPr>
    </w:p>
    <w:p w:rsidR="0031014E" w:rsidRDefault="0012409A" w:rsidP="0012409A">
      <w:pPr>
        <w:tabs>
          <w:tab w:val="left" w:pos="993"/>
        </w:tabs>
        <w:spacing w:after="0" w:line="240" w:lineRule="auto"/>
        <w:ind w:left="-142" w:hanging="218"/>
        <w:jc w:val="both"/>
        <w:rPr>
          <w:rFonts w:ascii="Times New Roman" w:hAnsi="Times New Roman" w:cs="Times New Roman"/>
          <w:sz w:val="28"/>
          <w:szCs w:val="28"/>
        </w:rPr>
      </w:pPr>
      <w:r>
        <w:rPr>
          <w:rFonts w:ascii="Times New Roman" w:hAnsi="Times New Roman" w:cs="Times New Roman"/>
          <w:b/>
          <w:sz w:val="28"/>
          <w:szCs w:val="28"/>
        </w:rPr>
        <w:tab/>
      </w:r>
      <w:r w:rsidR="0031014E" w:rsidRPr="00531C8F">
        <w:rPr>
          <w:rFonts w:ascii="Times New Roman" w:hAnsi="Times New Roman" w:cs="Times New Roman"/>
          <w:b/>
          <w:sz w:val="28"/>
          <w:szCs w:val="28"/>
        </w:rPr>
        <w:t>Планируемые результаты освоения детьми ООП в части, формируемой участниками образовательного процесса</w:t>
      </w:r>
    </w:p>
    <w:p w:rsidR="001979A9" w:rsidRDefault="001979A9" w:rsidP="0012409A">
      <w:pPr>
        <w:tabs>
          <w:tab w:val="left" w:pos="993"/>
        </w:tabs>
        <w:spacing w:after="0" w:line="240" w:lineRule="auto"/>
        <w:ind w:left="-142" w:hanging="218"/>
        <w:jc w:val="both"/>
        <w:rPr>
          <w:rFonts w:ascii="Times New Roman" w:hAnsi="Times New Roman" w:cs="Times New Roman"/>
          <w:i/>
          <w:sz w:val="28"/>
          <w:szCs w:val="28"/>
          <w:u w:val="single"/>
        </w:rPr>
      </w:pPr>
    </w:p>
    <w:p w:rsidR="0031014E" w:rsidRPr="00531C8F" w:rsidRDefault="0031014E" w:rsidP="0012409A">
      <w:pPr>
        <w:tabs>
          <w:tab w:val="left" w:pos="993"/>
        </w:tabs>
        <w:spacing w:after="0" w:line="240" w:lineRule="auto"/>
        <w:ind w:left="-142" w:hanging="218"/>
        <w:jc w:val="both"/>
        <w:rPr>
          <w:rFonts w:ascii="Times New Roman" w:hAnsi="Times New Roman" w:cs="Times New Roman"/>
          <w:i/>
          <w:sz w:val="28"/>
          <w:szCs w:val="28"/>
          <w:u w:val="single"/>
        </w:rPr>
      </w:pPr>
      <w:r w:rsidRPr="00531C8F">
        <w:rPr>
          <w:rFonts w:ascii="Times New Roman" w:hAnsi="Times New Roman" w:cs="Times New Roman"/>
          <w:i/>
          <w:sz w:val="28"/>
          <w:szCs w:val="28"/>
          <w:u w:val="single"/>
        </w:rPr>
        <w:t xml:space="preserve">4 года </w:t>
      </w:r>
    </w:p>
    <w:p w:rsidR="0031014E" w:rsidRDefault="0031014E" w:rsidP="0012409A">
      <w:pPr>
        <w:tabs>
          <w:tab w:val="left" w:pos="993"/>
        </w:tabs>
        <w:spacing w:after="0" w:line="240" w:lineRule="auto"/>
        <w:ind w:left="-142" w:hanging="218"/>
        <w:jc w:val="both"/>
        <w:rPr>
          <w:rFonts w:ascii="Times New Roman" w:hAnsi="Times New Roman" w:cs="Times New Roman"/>
          <w:sz w:val="28"/>
          <w:szCs w:val="28"/>
        </w:rPr>
      </w:pPr>
      <w:r w:rsidRPr="00531C8F">
        <w:rPr>
          <w:rFonts w:ascii="Times New Roman" w:hAnsi="Times New Roman" w:cs="Times New Roman"/>
          <w:sz w:val="28"/>
          <w:szCs w:val="28"/>
        </w:rPr>
        <w:t xml:space="preserve">− Проявление интереса к знаниям о семье, ближайших родственниках, о труде людей разных профессий, о традиционной донской кухне. </w:t>
      </w:r>
    </w:p>
    <w:p w:rsidR="0031014E" w:rsidRDefault="0031014E" w:rsidP="0012409A">
      <w:pPr>
        <w:tabs>
          <w:tab w:val="left" w:pos="993"/>
        </w:tabs>
        <w:spacing w:after="0" w:line="240" w:lineRule="auto"/>
        <w:ind w:left="-142" w:hanging="218"/>
        <w:jc w:val="both"/>
        <w:rPr>
          <w:rFonts w:ascii="Times New Roman" w:hAnsi="Times New Roman" w:cs="Times New Roman"/>
          <w:sz w:val="28"/>
          <w:szCs w:val="28"/>
        </w:rPr>
      </w:pPr>
      <w:r w:rsidRPr="00531C8F">
        <w:rPr>
          <w:rFonts w:ascii="Times New Roman" w:hAnsi="Times New Roman" w:cs="Times New Roman"/>
          <w:sz w:val="28"/>
          <w:szCs w:val="28"/>
        </w:rPr>
        <w:t xml:space="preserve">− Наличие элементарного представления об объектах ближайшего окружения, о растительном и животном мире Дона. </w:t>
      </w:r>
    </w:p>
    <w:p w:rsidR="0031014E" w:rsidRPr="00531C8F" w:rsidRDefault="0031014E" w:rsidP="0012409A">
      <w:pPr>
        <w:tabs>
          <w:tab w:val="left" w:pos="993"/>
        </w:tabs>
        <w:spacing w:after="0" w:line="240" w:lineRule="auto"/>
        <w:ind w:left="-142" w:hanging="218"/>
        <w:jc w:val="both"/>
        <w:rPr>
          <w:rFonts w:ascii="Times New Roman" w:hAnsi="Times New Roman" w:cs="Times New Roman"/>
          <w:sz w:val="28"/>
          <w:szCs w:val="28"/>
        </w:rPr>
      </w:pPr>
      <w:r w:rsidRPr="00531C8F">
        <w:rPr>
          <w:rFonts w:ascii="Times New Roman" w:hAnsi="Times New Roman" w:cs="Times New Roman"/>
          <w:sz w:val="28"/>
          <w:szCs w:val="28"/>
        </w:rPr>
        <w:t>− Активное участие в уходе за растениями и животными, включенность в деятельность взрослых;</w:t>
      </w:r>
    </w:p>
    <w:p w:rsidR="0031014E" w:rsidRPr="00531C8F" w:rsidRDefault="0031014E" w:rsidP="0012409A">
      <w:pPr>
        <w:tabs>
          <w:tab w:val="left" w:pos="993"/>
        </w:tabs>
        <w:spacing w:after="0" w:line="240" w:lineRule="auto"/>
        <w:jc w:val="both"/>
        <w:rPr>
          <w:rFonts w:ascii="Times New Roman" w:hAnsi="Times New Roman" w:cs="Times New Roman"/>
          <w:i/>
          <w:sz w:val="28"/>
          <w:szCs w:val="28"/>
          <w:u w:val="single"/>
        </w:rPr>
      </w:pPr>
      <w:r w:rsidRPr="00531C8F">
        <w:rPr>
          <w:rFonts w:ascii="Times New Roman" w:hAnsi="Times New Roman" w:cs="Times New Roman"/>
          <w:i/>
          <w:sz w:val="28"/>
          <w:szCs w:val="28"/>
          <w:u w:val="single"/>
        </w:rPr>
        <w:t xml:space="preserve">5 лет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xml:space="preserve">− Проявление интереса к флоре и фауне родного края, видение красоты окружающего мира.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xml:space="preserve">− Наличие элементарных представлений об особенностях народной культуры: язык, одежда, искусство, обычай, национальная кухня, игра, игрушка; проявление интереса и бережного отношения к ним.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Проявление в творческой деятельности знаний по истории и культуре народов Дона;</w:t>
      </w:r>
    </w:p>
    <w:p w:rsidR="0031014E" w:rsidRPr="00531C8F" w:rsidRDefault="0031014E" w:rsidP="0012409A">
      <w:pPr>
        <w:tabs>
          <w:tab w:val="left" w:pos="993"/>
        </w:tabs>
        <w:spacing w:after="0" w:line="240" w:lineRule="auto"/>
        <w:jc w:val="both"/>
        <w:rPr>
          <w:rFonts w:ascii="Times New Roman" w:hAnsi="Times New Roman" w:cs="Times New Roman"/>
          <w:i/>
          <w:sz w:val="28"/>
          <w:szCs w:val="28"/>
          <w:u w:val="single"/>
        </w:rPr>
      </w:pPr>
      <w:r w:rsidRPr="00531C8F">
        <w:rPr>
          <w:rFonts w:ascii="Times New Roman" w:hAnsi="Times New Roman" w:cs="Times New Roman"/>
          <w:i/>
          <w:sz w:val="28"/>
          <w:szCs w:val="28"/>
          <w:u w:val="single"/>
        </w:rPr>
        <w:t xml:space="preserve">6 лет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xml:space="preserve">− Проявление интереса к истории, традициям родного края; наличие представлений о культурном наследии Донского края.Уважительное отношение к знаменитым людям города и края.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xml:space="preserve">− Принятие участия в торжественных событиях, традиционных праздниках.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Наличие представлений об особенностях декоративно-прикладног</w:t>
      </w:r>
      <w:r>
        <w:rPr>
          <w:rFonts w:ascii="Times New Roman" w:hAnsi="Times New Roman" w:cs="Times New Roman"/>
          <w:sz w:val="28"/>
          <w:szCs w:val="28"/>
        </w:rPr>
        <w:t xml:space="preserve">о искусства донских мастеров;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Использование отдельных элементов в собственной изобразительной деятельности, художественно – ручном труде;</w:t>
      </w:r>
    </w:p>
    <w:p w:rsidR="0031014E" w:rsidRPr="00531C8F" w:rsidRDefault="0031014E" w:rsidP="0012409A">
      <w:pPr>
        <w:tabs>
          <w:tab w:val="left" w:pos="993"/>
        </w:tabs>
        <w:spacing w:after="0" w:line="240" w:lineRule="auto"/>
        <w:jc w:val="both"/>
        <w:rPr>
          <w:rFonts w:ascii="Times New Roman" w:hAnsi="Times New Roman" w:cs="Times New Roman"/>
          <w:i/>
          <w:sz w:val="28"/>
          <w:szCs w:val="28"/>
          <w:u w:val="single"/>
        </w:rPr>
      </w:pPr>
      <w:r w:rsidRPr="00531C8F">
        <w:rPr>
          <w:rFonts w:ascii="Times New Roman" w:hAnsi="Times New Roman" w:cs="Times New Roman"/>
          <w:i/>
          <w:sz w:val="28"/>
          <w:szCs w:val="28"/>
          <w:u w:val="single"/>
        </w:rPr>
        <w:t xml:space="preserve">7 лет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xml:space="preserve">− Наличие представлений о донской культуре как части общероссийской культуры, России и их символике.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xml:space="preserve">− Проявление чувства гордости от рождения и проживания в родном городе, крае.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xml:space="preserve">− Умение передавать усвоенную информацию о родном крае (история возникновения, культура, природа, традиционные ремесла, промыслы).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t xml:space="preserve">− Проявление интереса к объектам других национальных культур, потребность в получении информации о них, осознание взаимосвязи культур. </w:t>
      </w:r>
    </w:p>
    <w:p w:rsidR="0031014E" w:rsidRDefault="0031014E" w:rsidP="0012409A">
      <w:pPr>
        <w:tabs>
          <w:tab w:val="left" w:pos="993"/>
        </w:tabs>
        <w:spacing w:after="0" w:line="240" w:lineRule="auto"/>
        <w:jc w:val="both"/>
        <w:rPr>
          <w:rFonts w:ascii="Times New Roman" w:hAnsi="Times New Roman" w:cs="Times New Roman"/>
          <w:sz w:val="28"/>
          <w:szCs w:val="28"/>
        </w:rPr>
      </w:pPr>
      <w:r w:rsidRPr="00531C8F">
        <w:rPr>
          <w:rFonts w:ascii="Times New Roman" w:hAnsi="Times New Roman" w:cs="Times New Roman"/>
          <w:sz w:val="28"/>
          <w:szCs w:val="28"/>
        </w:rPr>
        <w:lastRenderedPageBreak/>
        <w:t xml:space="preserve">− Забота о чистоте и порядке своего города. </w:t>
      </w:r>
    </w:p>
    <w:p w:rsidR="0031014E" w:rsidRPr="00531C8F" w:rsidRDefault="0031014E" w:rsidP="0012409A">
      <w:pPr>
        <w:tabs>
          <w:tab w:val="left" w:pos="993"/>
        </w:tabs>
        <w:spacing w:after="0" w:line="240" w:lineRule="auto"/>
        <w:ind w:left="142" w:firstLine="142"/>
        <w:jc w:val="both"/>
        <w:rPr>
          <w:rFonts w:ascii="Times New Roman" w:hAnsi="Times New Roman" w:cs="Times New Roman"/>
          <w:sz w:val="28"/>
          <w:szCs w:val="28"/>
        </w:rPr>
      </w:pPr>
      <w:r w:rsidRPr="00531C8F">
        <w:rPr>
          <w:rFonts w:ascii="Times New Roman" w:hAnsi="Times New Roman" w:cs="Times New Roman"/>
          <w:sz w:val="28"/>
          <w:szCs w:val="28"/>
        </w:rPr>
        <w:t>− Применение полученных знаний о родном крае (городе) в разных видах творческой, предметно – продуктивной, коммуникативной деятельности;</w:t>
      </w:r>
    </w:p>
    <w:p w:rsidR="0031014E" w:rsidRDefault="00F0342D" w:rsidP="0012409A">
      <w:pPr>
        <w:tabs>
          <w:tab w:val="left" w:pos="993"/>
        </w:tabs>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ab/>
      </w:r>
      <w:r w:rsidR="0031014E" w:rsidRPr="00531C8F">
        <w:rPr>
          <w:rFonts w:ascii="Times New Roman" w:hAnsi="Times New Roman" w:cs="Times New Roman"/>
          <w:sz w:val="28"/>
          <w:szCs w:val="28"/>
        </w:rPr>
        <w:t xml:space="preserve">Содержание части, формируемой участниками образовательного процесса представлено следующими пособиями и методиками организации образовательной деятельности: </w:t>
      </w:r>
    </w:p>
    <w:p w:rsidR="001E02D1" w:rsidRDefault="0031014E" w:rsidP="0012409A">
      <w:pPr>
        <w:tabs>
          <w:tab w:val="left" w:pos="993"/>
        </w:tabs>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531C8F">
        <w:rPr>
          <w:rFonts w:ascii="Times New Roman" w:hAnsi="Times New Roman" w:cs="Times New Roman"/>
          <w:sz w:val="28"/>
          <w:szCs w:val="28"/>
        </w:rPr>
        <w:t>Для ознакомления с историей и культурой Донского края детей старшего дошкольного возраста используются методическое пособие Р.М.Чумичева</w:t>
      </w:r>
    </w:p>
    <w:p w:rsidR="0031014E" w:rsidRPr="00531C8F" w:rsidRDefault="0031014E" w:rsidP="0012409A">
      <w:pPr>
        <w:tabs>
          <w:tab w:val="left" w:pos="993"/>
        </w:tabs>
        <w:spacing w:after="0" w:line="240" w:lineRule="auto"/>
        <w:ind w:left="142" w:firstLine="142"/>
        <w:jc w:val="both"/>
        <w:rPr>
          <w:rFonts w:ascii="Times New Roman" w:hAnsi="Times New Roman" w:cs="Times New Roman"/>
          <w:sz w:val="28"/>
          <w:szCs w:val="28"/>
        </w:rPr>
      </w:pPr>
      <w:r w:rsidRPr="00531C8F">
        <w:rPr>
          <w:rFonts w:ascii="Times New Roman" w:hAnsi="Times New Roman" w:cs="Times New Roman"/>
          <w:sz w:val="28"/>
          <w:szCs w:val="28"/>
        </w:rPr>
        <w:t>«Ценностно- смысловое развитие дошкольников» и Р.М.Чумичева и др. «Методическое обеспечение к региональной программе «Родники Дона»</w:t>
      </w:r>
      <w:r>
        <w:rPr>
          <w:rFonts w:ascii="Times New Roman" w:hAnsi="Times New Roman" w:cs="Times New Roman"/>
          <w:sz w:val="28"/>
          <w:szCs w:val="28"/>
        </w:rPr>
        <w:t>.</w:t>
      </w:r>
    </w:p>
    <w:p w:rsidR="001979A9" w:rsidRDefault="001979A9" w:rsidP="001979A9">
      <w:pPr>
        <w:pStyle w:val="a8"/>
        <w:suppressAutoHyphens/>
        <w:spacing w:after="120"/>
        <w:ind w:left="0" w:firstLine="284"/>
        <w:jc w:val="both"/>
      </w:pPr>
      <w:r>
        <w:t>Формирование у дошкольников навыков безопасного поведения реализуется по программе «Основы безопасности жизнедеятельности дошкольников» Н.Н. Авдеевой, О.А. Князевой, Р.Б. Стеркиной.</w:t>
      </w:r>
    </w:p>
    <w:p w:rsidR="001979A9" w:rsidRDefault="001979A9" w:rsidP="001979A9">
      <w:pPr>
        <w:pStyle w:val="a8"/>
        <w:suppressAutoHyphens/>
        <w:spacing w:after="120"/>
        <w:ind w:left="0" w:firstLine="284"/>
        <w:jc w:val="both"/>
      </w:pPr>
      <w:r>
        <w:t xml:space="preserve"> В дополнен</w:t>
      </w:r>
      <w:r w:rsidR="001E02D1">
        <w:t>ие к разделу «Безопасность» в МА</w:t>
      </w:r>
      <w:r>
        <w:t>ДОУ реализуется региональная программа «Приключения Светофора».</w:t>
      </w:r>
    </w:p>
    <w:p w:rsidR="001979A9" w:rsidRDefault="001979A9" w:rsidP="001979A9">
      <w:pPr>
        <w:pStyle w:val="a8"/>
        <w:suppressAutoHyphens/>
        <w:spacing w:after="120"/>
        <w:ind w:left="0" w:firstLine="284"/>
        <w:jc w:val="both"/>
      </w:pPr>
      <w:r>
        <w:t xml:space="preserve">Задачи: </w:t>
      </w:r>
    </w:p>
    <w:p w:rsidR="001979A9" w:rsidRDefault="001979A9" w:rsidP="001979A9">
      <w:pPr>
        <w:pStyle w:val="a8"/>
        <w:suppressAutoHyphens/>
        <w:spacing w:after="120"/>
        <w:ind w:left="0" w:firstLine="284"/>
        <w:jc w:val="both"/>
      </w:pPr>
      <w:r>
        <w:t xml:space="preserve">1. Повысить активность педагогического коллектива, родителей и детей в обеспечении безопасности дорожного движения </w:t>
      </w:r>
    </w:p>
    <w:p w:rsidR="001979A9" w:rsidRDefault="001979A9" w:rsidP="001979A9">
      <w:pPr>
        <w:pStyle w:val="a8"/>
        <w:suppressAutoHyphens/>
        <w:spacing w:after="120"/>
        <w:ind w:left="0" w:firstLine="284"/>
        <w:jc w:val="both"/>
      </w:pPr>
      <w:r>
        <w:t xml:space="preserve">2. Активизировать работу дошкольных образовательных учреждений по пропаганде ПДД и безопасного образа жизни. </w:t>
      </w:r>
    </w:p>
    <w:p w:rsidR="001979A9" w:rsidRDefault="001979A9" w:rsidP="001979A9">
      <w:pPr>
        <w:pStyle w:val="a8"/>
        <w:suppressAutoHyphens/>
        <w:spacing w:after="120"/>
        <w:ind w:left="0" w:firstLine="284"/>
        <w:jc w:val="both"/>
      </w:pPr>
      <w:r>
        <w:t>Программа строится на основе заочного путешествия в страну правил дорожного движения и делится на 4 станции по месяцам с начала года:</w:t>
      </w:r>
    </w:p>
    <w:p w:rsidR="001979A9" w:rsidRDefault="001979A9" w:rsidP="001979A9">
      <w:pPr>
        <w:pStyle w:val="a8"/>
        <w:suppressAutoHyphens/>
        <w:spacing w:after="120"/>
        <w:ind w:left="0" w:firstLine="284"/>
        <w:jc w:val="both"/>
      </w:pPr>
      <w:r>
        <w:t xml:space="preserve">1-я станция «На светофоре красный свет» (январь, февраль, март) </w:t>
      </w:r>
    </w:p>
    <w:p w:rsidR="001979A9" w:rsidRDefault="001979A9" w:rsidP="001979A9">
      <w:pPr>
        <w:pStyle w:val="a8"/>
        <w:suppressAutoHyphens/>
        <w:spacing w:after="120"/>
        <w:ind w:left="0" w:firstLine="284"/>
        <w:jc w:val="both"/>
      </w:pPr>
      <w:r>
        <w:t xml:space="preserve">2-я станция «Зажегся желтый» (апрель, май, июнь) </w:t>
      </w:r>
    </w:p>
    <w:p w:rsidR="001979A9" w:rsidRDefault="001979A9" w:rsidP="001979A9">
      <w:pPr>
        <w:pStyle w:val="a8"/>
        <w:suppressAutoHyphens/>
        <w:spacing w:after="120"/>
        <w:ind w:left="0" w:firstLine="284"/>
        <w:jc w:val="both"/>
      </w:pPr>
      <w:r>
        <w:t xml:space="preserve">3-я станция «Свет зелёный» (июль.Август, сентябрь) </w:t>
      </w:r>
    </w:p>
    <w:p w:rsidR="001979A9" w:rsidRDefault="001979A9" w:rsidP="001979A9">
      <w:pPr>
        <w:pStyle w:val="a8"/>
        <w:suppressAutoHyphens/>
        <w:spacing w:after="120"/>
        <w:ind w:left="0" w:firstLine="284"/>
        <w:jc w:val="both"/>
      </w:pPr>
      <w:r>
        <w:t xml:space="preserve">4-я станция «Красный, Желтый, Зеленый» (октябрь, ноябрь, декабрь), заканчивается путешествие общим праздником. </w:t>
      </w:r>
    </w:p>
    <w:p w:rsidR="001979A9" w:rsidRDefault="001979A9" w:rsidP="001979A9">
      <w:pPr>
        <w:pStyle w:val="a8"/>
        <w:suppressAutoHyphens/>
        <w:spacing w:after="120"/>
        <w:ind w:left="0" w:firstLine="284"/>
        <w:jc w:val="both"/>
      </w:pPr>
      <w:r>
        <w:t xml:space="preserve">Работа с воспитанниками включает в себя предупредительно-профилактические мероприятия различных видов: </w:t>
      </w:r>
    </w:p>
    <w:p w:rsidR="001979A9" w:rsidRDefault="001979A9" w:rsidP="001979A9">
      <w:pPr>
        <w:pStyle w:val="a8"/>
        <w:suppressAutoHyphens/>
        <w:spacing w:after="120"/>
        <w:ind w:left="0" w:firstLine="284"/>
        <w:jc w:val="both"/>
      </w:pPr>
      <w:r>
        <w:t xml:space="preserve">- декадники «Внимание, дети»; </w:t>
      </w:r>
    </w:p>
    <w:p w:rsidR="001979A9" w:rsidRDefault="001979A9" w:rsidP="001979A9">
      <w:pPr>
        <w:pStyle w:val="a8"/>
        <w:suppressAutoHyphens/>
        <w:spacing w:after="120"/>
        <w:ind w:left="0" w:firstLine="284"/>
        <w:jc w:val="both"/>
      </w:pPr>
      <w:r>
        <w:t xml:space="preserve">- профилактические операции, Недели безопасности; </w:t>
      </w:r>
    </w:p>
    <w:p w:rsidR="001979A9" w:rsidRDefault="001979A9" w:rsidP="001979A9">
      <w:pPr>
        <w:pStyle w:val="a8"/>
        <w:suppressAutoHyphens/>
        <w:spacing w:after="120"/>
        <w:ind w:left="0" w:firstLine="284"/>
        <w:jc w:val="both"/>
      </w:pPr>
      <w:r>
        <w:t xml:space="preserve">- фестивали различных детских программ по ПДД; </w:t>
      </w:r>
    </w:p>
    <w:p w:rsidR="001979A9" w:rsidRDefault="001979A9" w:rsidP="001979A9">
      <w:pPr>
        <w:pStyle w:val="a8"/>
        <w:suppressAutoHyphens/>
        <w:spacing w:after="120"/>
        <w:ind w:left="0" w:firstLine="284"/>
        <w:jc w:val="both"/>
      </w:pPr>
      <w:r>
        <w:t xml:space="preserve">- мини-конкурсы для малышей; </w:t>
      </w:r>
    </w:p>
    <w:p w:rsidR="001979A9" w:rsidRDefault="001979A9" w:rsidP="001979A9">
      <w:pPr>
        <w:pStyle w:val="a8"/>
        <w:suppressAutoHyphens/>
        <w:spacing w:after="120"/>
        <w:ind w:left="0" w:firstLine="284"/>
        <w:jc w:val="both"/>
      </w:pPr>
      <w:r>
        <w:t xml:space="preserve">- различные творческие конкурсы; </w:t>
      </w:r>
    </w:p>
    <w:p w:rsidR="001979A9" w:rsidRDefault="001979A9" w:rsidP="001979A9">
      <w:pPr>
        <w:pStyle w:val="a8"/>
        <w:suppressAutoHyphens/>
        <w:spacing w:after="120"/>
        <w:ind w:left="0" w:firstLine="284"/>
        <w:jc w:val="both"/>
        <w:rPr>
          <w:szCs w:val="28"/>
        </w:rPr>
      </w:pPr>
      <w:r>
        <w:t>- создание наглядной агитации (уголков по БДД, уголков и памяток для родителей и т.д.);</w:t>
      </w:r>
    </w:p>
    <w:p w:rsidR="001979A9" w:rsidRDefault="001979A9" w:rsidP="001979A9">
      <w:pPr>
        <w:pStyle w:val="a8"/>
        <w:suppressAutoHyphens/>
        <w:spacing w:after="120"/>
        <w:ind w:left="0" w:firstLine="284"/>
        <w:jc w:val="both"/>
        <w:rPr>
          <w:szCs w:val="28"/>
        </w:rPr>
      </w:pPr>
      <w:r>
        <w:t>Работа с родителями и общественностью обозначает мероприятия, которые характеризуют связь ДОУ с заинтересованными ведомствами по данной проблеме и вовлечением родителей в процесс по воспитанию у детей культуры поведения на улицах и дорогах.</w:t>
      </w:r>
    </w:p>
    <w:p w:rsidR="0031014E" w:rsidRDefault="001979A9"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1014E" w:rsidRPr="0001435E">
        <w:rPr>
          <w:rFonts w:ascii="Times New Roman" w:hAnsi="Times New Roman" w:cs="Times New Roman"/>
          <w:b/>
          <w:sz w:val="28"/>
          <w:szCs w:val="28"/>
        </w:rPr>
        <w:t>В соответствии с Уставом в целях обеспечения</w:t>
      </w:r>
      <w:r w:rsidR="0031014E" w:rsidRPr="00531C8F">
        <w:rPr>
          <w:rFonts w:ascii="Times New Roman" w:hAnsi="Times New Roman" w:cs="Times New Roman"/>
          <w:sz w:val="28"/>
          <w:szCs w:val="28"/>
        </w:rPr>
        <w:t xml:space="preserve"> права каждой личности на удовлетворение культурно-о</w:t>
      </w:r>
      <w:r w:rsidR="0031014E">
        <w:rPr>
          <w:rFonts w:ascii="Times New Roman" w:hAnsi="Times New Roman" w:cs="Times New Roman"/>
          <w:sz w:val="28"/>
          <w:szCs w:val="28"/>
        </w:rPr>
        <w:t>бразовательных потребностей в МА</w:t>
      </w:r>
      <w:r w:rsidR="0031014E" w:rsidRPr="00531C8F">
        <w:rPr>
          <w:rFonts w:ascii="Times New Roman" w:hAnsi="Times New Roman" w:cs="Times New Roman"/>
          <w:sz w:val="28"/>
          <w:szCs w:val="28"/>
        </w:rPr>
        <w:t>ДОУ организована работа кружков и платных образовательных услуг.</w:t>
      </w:r>
    </w:p>
    <w:p w:rsidR="00473011"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1014E" w:rsidRDefault="0031014E" w:rsidP="0031014E">
      <w:pPr>
        <w:tabs>
          <w:tab w:val="left" w:pos="993"/>
        </w:tabs>
        <w:spacing w:after="0" w:line="240" w:lineRule="auto"/>
        <w:jc w:val="both"/>
        <w:rPr>
          <w:rFonts w:ascii="Times New Roman" w:hAnsi="Times New Roman" w:cs="Times New Roman"/>
          <w:sz w:val="28"/>
          <w:szCs w:val="28"/>
        </w:rPr>
      </w:pPr>
      <w:r w:rsidRPr="0001435E">
        <w:rPr>
          <w:rFonts w:ascii="Times New Roman" w:hAnsi="Times New Roman" w:cs="Times New Roman"/>
          <w:b/>
          <w:sz w:val="28"/>
          <w:szCs w:val="28"/>
        </w:rPr>
        <w:lastRenderedPageBreak/>
        <w:t>Реализация данного направления</w:t>
      </w:r>
      <w:r w:rsidRPr="00531C8F">
        <w:rPr>
          <w:rFonts w:ascii="Times New Roman" w:hAnsi="Times New Roman" w:cs="Times New Roman"/>
          <w:sz w:val="28"/>
          <w:szCs w:val="28"/>
        </w:rPr>
        <w:t xml:space="preserve"> работы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r>
        <w:rPr>
          <w:rFonts w:ascii="Times New Roman" w:hAnsi="Times New Roman" w:cs="Times New Roman"/>
          <w:sz w:val="28"/>
          <w:szCs w:val="28"/>
        </w:rPr>
        <w:t>.</w:t>
      </w:r>
    </w:p>
    <w:p w:rsidR="001E02D1" w:rsidRDefault="001E02D1" w:rsidP="0031014E">
      <w:pPr>
        <w:tabs>
          <w:tab w:val="left" w:pos="993"/>
        </w:tabs>
        <w:spacing w:after="0" w:line="240" w:lineRule="auto"/>
        <w:jc w:val="both"/>
        <w:rPr>
          <w:rFonts w:ascii="Times New Roman" w:hAnsi="Times New Roman" w:cs="Times New Roman"/>
          <w:sz w:val="28"/>
          <w:szCs w:val="28"/>
        </w:rPr>
      </w:pPr>
    </w:p>
    <w:tbl>
      <w:tblPr>
        <w:tblStyle w:val="ab"/>
        <w:tblW w:w="0" w:type="auto"/>
        <w:tblLook w:val="04A0"/>
      </w:tblPr>
      <w:tblGrid>
        <w:gridCol w:w="2365"/>
        <w:gridCol w:w="2349"/>
        <w:gridCol w:w="2433"/>
        <w:gridCol w:w="2424"/>
      </w:tblGrid>
      <w:tr w:rsidR="004A510F" w:rsidTr="00FE0430">
        <w:tc>
          <w:tcPr>
            <w:tcW w:w="2341" w:type="dxa"/>
          </w:tcPr>
          <w:p w:rsidR="004A510F" w:rsidRPr="00473011" w:rsidRDefault="004A510F" w:rsidP="0031014E">
            <w:pPr>
              <w:tabs>
                <w:tab w:val="left" w:pos="993"/>
              </w:tabs>
              <w:jc w:val="both"/>
              <w:rPr>
                <w:sz w:val="28"/>
                <w:szCs w:val="28"/>
              </w:rPr>
            </w:pPr>
            <w:r w:rsidRPr="00473011">
              <w:rPr>
                <w:sz w:val="28"/>
                <w:szCs w:val="28"/>
              </w:rPr>
              <w:t>Образовательная область</w:t>
            </w:r>
          </w:p>
        </w:tc>
        <w:tc>
          <w:tcPr>
            <w:tcW w:w="2470" w:type="dxa"/>
          </w:tcPr>
          <w:p w:rsidR="004A510F" w:rsidRPr="00473011" w:rsidRDefault="004A510F" w:rsidP="0031014E">
            <w:pPr>
              <w:tabs>
                <w:tab w:val="left" w:pos="993"/>
              </w:tabs>
              <w:jc w:val="both"/>
              <w:rPr>
                <w:sz w:val="28"/>
                <w:szCs w:val="28"/>
              </w:rPr>
            </w:pPr>
            <w:r w:rsidRPr="00473011">
              <w:rPr>
                <w:sz w:val="28"/>
                <w:szCs w:val="28"/>
              </w:rPr>
              <w:t>Название услуги</w:t>
            </w:r>
          </w:p>
        </w:tc>
        <w:tc>
          <w:tcPr>
            <w:tcW w:w="2361" w:type="dxa"/>
          </w:tcPr>
          <w:p w:rsidR="004A510F" w:rsidRPr="00473011" w:rsidRDefault="004A510F" w:rsidP="0031014E">
            <w:pPr>
              <w:tabs>
                <w:tab w:val="left" w:pos="993"/>
              </w:tabs>
              <w:jc w:val="both"/>
              <w:rPr>
                <w:sz w:val="28"/>
                <w:szCs w:val="28"/>
              </w:rPr>
            </w:pPr>
            <w:r w:rsidRPr="00473011">
              <w:rPr>
                <w:sz w:val="28"/>
                <w:szCs w:val="28"/>
              </w:rPr>
              <w:t>Направление программы</w:t>
            </w:r>
          </w:p>
        </w:tc>
        <w:tc>
          <w:tcPr>
            <w:tcW w:w="2399" w:type="dxa"/>
          </w:tcPr>
          <w:p w:rsidR="004A510F" w:rsidRPr="00473011" w:rsidRDefault="004A510F" w:rsidP="0031014E">
            <w:pPr>
              <w:tabs>
                <w:tab w:val="left" w:pos="993"/>
              </w:tabs>
              <w:jc w:val="both"/>
              <w:rPr>
                <w:sz w:val="28"/>
                <w:szCs w:val="28"/>
              </w:rPr>
            </w:pPr>
            <w:r w:rsidRPr="00473011">
              <w:rPr>
                <w:sz w:val="28"/>
                <w:szCs w:val="28"/>
              </w:rPr>
              <w:t>Возрастная группа</w:t>
            </w:r>
          </w:p>
        </w:tc>
      </w:tr>
      <w:tr w:rsidR="004A510F" w:rsidTr="00FE0430">
        <w:tc>
          <w:tcPr>
            <w:tcW w:w="9571" w:type="dxa"/>
            <w:gridSpan w:val="4"/>
          </w:tcPr>
          <w:p w:rsidR="004A510F" w:rsidRPr="00473011" w:rsidRDefault="004A510F" w:rsidP="004A510F">
            <w:pPr>
              <w:tabs>
                <w:tab w:val="left" w:pos="993"/>
              </w:tabs>
              <w:jc w:val="center"/>
              <w:rPr>
                <w:sz w:val="28"/>
                <w:szCs w:val="28"/>
              </w:rPr>
            </w:pPr>
            <w:r w:rsidRPr="00473011">
              <w:rPr>
                <w:sz w:val="28"/>
                <w:szCs w:val="28"/>
              </w:rPr>
              <w:t>Платные услуги</w:t>
            </w:r>
          </w:p>
        </w:tc>
      </w:tr>
      <w:tr w:rsidR="004A510F" w:rsidTr="00FE0430">
        <w:tc>
          <w:tcPr>
            <w:tcW w:w="2341" w:type="dxa"/>
          </w:tcPr>
          <w:p w:rsidR="004A510F" w:rsidRPr="00473011" w:rsidRDefault="004A510F" w:rsidP="0031014E">
            <w:pPr>
              <w:tabs>
                <w:tab w:val="left" w:pos="993"/>
              </w:tabs>
              <w:jc w:val="both"/>
              <w:rPr>
                <w:sz w:val="28"/>
                <w:szCs w:val="28"/>
              </w:rPr>
            </w:pPr>
            <w:r w:rsidRPr="00473011">
              <w:rPr>
                <w:sz w:val="28"/>
                <w:szCs w:val="28"/>
              </w:rPr>
              <w:t>социально-коммуникативное развитие</w:t>
            </w:r>
          </w:p>
        </w:tc>
        <w:tc>
          <w:tcPr>
            <w:tcW w:w="2470" w:type="dxa"/>
          </w:tcPr>
          <w:p w:rsidR="004A510F" w:rsidRPr="00473011" w:rsidRDefault="004A510F" w:rsidP="0031014E">
            <w:pPr>
              <w:tabs>
                <w:tab w:val="left" w:pos="993"/>
              </w:tabs>
              <w:jc w:val="both"/>
              <w:rPr>
                <w:sz w:val="28"/>
                <w:szCs w:val="28"/>
              </w:rPr>
            </w:pPr>
            <w:r w:rsidRPr="00473011">
              <w:rPr>
                <w:sz w:val="28"/>
                <w:szCs w:val="28"/>
              </w:rPr>
              <w:t>«Подготовка к школе»</w:t>
            </w:r>
          </w:p>
        </w:tc>
        <w:tc>
          <w:tcPr>
            <w:tcW w:w="2361" w:type="dxa"/>
          </w:tcPr>
          <w:p w:rsidR="004A510F" w:rsidRPr="00473011" w:rsidRDefault="004A510F" w:rsidP="004A510F">
            <w:pPr>
              <w:tabs>
                <w:tab w:val="left" w:pos="993"/>
              </w:tabs>
              <w:jc w:val="both"/>
              <w:rPr>
                <w:sz w:val="28"/>
                <w:szCs w:val="28"/>
              </w:rPr>
            </w:pPr>
            <w:r w:rsidRPr="00473011">
              <w:rPr>
                <w:sz w:val="28"/>
                <w:szCs w:val="28"/>
              </w:rPr>
              <w:t>Социально-педагогической</w:t>
            </w:r>
          </w:p>
          <w:p w:rsidR="004A510F" w:rsidRPr="00473011" w:rsidRDefault="004A510F" w:rsidP="004A510F">
            <w:pPr>
              <w:tabs>
                <w:tab w:val="left" w:pos="993"/>
              </w:tabs>
              <w:jc w:val="both"/>
              <w:rPr>
                <w:sz w:val="28"/>
                <w:szCs w:val="28"/>
              </w:rPr>
            </w:pPr>
            <w:r w:rsidRPr="00473011">
              <w:rPr>
                <w:sz w:val="28"/>
                <w:szCs w:val="28"/>
              </w:rPr>
              <w:t>помощи адаптации к</w:t>
            </w:r>
          </w:p>
          <w:p w:rsidR="004A510F" w:rsidRPr="00473011" w:rsidRDefault="004A510F" w:rsidP="004A510F">
            <w:pPr>
              <w:tabs>
                <w:tab w:val="left" w:pos="993"/>
              </w:tabs>
              <w:jc w:val="both"/>
              <w:rPr>
                <w:sz w:val="28"/>
                <w:szCs w:val="28"/>
              </w:rPr>
            </w:pPr>
            <w:r w:rsidRPr="00473011">
              <w:rPr>
                <w:sz w:val="28"/>
                <w:szCs w:val="28"/>
              </w:rPr>
              <w:t>обучению в школе</w:t>
            </w:r>
          </w:p>
        </w:tc>
        <w:tc>
          <w:tcPr>
            <w:tcW w:w="2399" w:type="dxa"/>
          </w:tcPr>
          <w:p w:rsidR="004A510F" w:rsidRPr="00473011" w:rsidRDefault="004A510F" w:rsidP="0031014E">
            <w:pPr>
              <w:tabs>
                <w:tab w:val="left" w:pos="993"/>
              </w:tabs>
              <w:jc w:val="both"/>
              <w:rPr>
                <w:sz w:val="28"/>
                <w:szCs w:val="28"/>
              </w:rPr>
            </w:pPr>
            <w:r w:rsidRPr="00473011">
              <w:rPr>
                <w:sz w:val="28"/>
                <w:szCs w:val="28"/>
              </w:rPr>
              <w:t>Старшая</w:t>
            </w:r>
          </w:p>
          <w:p w:rsidR="004A510F" w:rsidRPr="00473011" w:rsidRDefault="004A510F" w:rsidP="0031014E">
            <w:pPr>
              <w:tabs>
                <w:tab w:val="left" w:pos="993"/>
              </w:tabs>
              <w:jc w:val="both"/>
              <w:rPr>
                <w:sz w:val="28"/>
                <w:szCs w:val="28"/>
              </w:rPr>
            </w:pPr>
            <w:r w:rsidRPr="00473011">
              <w:rPr>
                <w:sz w:val="28"/>
                <w:szCs w:val="28"/>
              </w:rPr>
              <w:t>Подготовительная к школе группы</w:t>
            </w:r>
          </w:p>
        </w:tc>
      </w:tr>
      <w:tr w:rsidR="004A510F" w:rsidTr="00FE0430">
        <w:tc>
          <w:tcPr>
            <w:tcW w:w="2341" w:type="dxa"/>
          </w:tcPr>
          <w:p w:rsidR="004A510F" w:rsidRPr="00473011" w:rsidRDefault="004A510F" w:rsidP="0031014E">
            <w:pPr>
              <w:tabs>
                <w:tab w:val="left" w:pos="993"/>
              </w:tabs>
              <w:jc w:val="both"/>
              <w:rPr>
                <w:sz w:val="28"/>
                <w:szCs w:val="28"/>
              </w:rPr>
            </w:pPr>
            <w:r w:rsidRPr="00473011">
              <w:rPr>
                <w:sz w:val="28"/>
                <w:szCs w:val="28"/>
              </w:rPr>
              <w:t>Речевое развитие</w:t>
            </w:r>
          </w:p>
        </w:tc>
        <w:tc>
          <w:tcPr>
            <w:tcW w:w="2470" w:type="dxa"/>
          </w:tcPr>
          <w:p w:rsidR="004A510F" w:rsidRPr="00473011" w:rsidRDefault="004A510F" w:rsidP="0031014E">
            <w:pPr>
              <w:tabs>
                <w:tab w:val="left" w:pos="993"/>
              </w:tabs>
              <w:jc w:val="both"/>
              <w:rPr>
                <w:sz w:val="28"/>
                <w:szCs w:val="28"/>
              </w:rPr>
            </w:pPr>
            <w:r w:rsidRPr="00473011">
              <w:rPr>
                <w:sz w:val="28"/>
                <w:szCs w:val="28"/>
              </w:rPr>
              <w:t>«Английский для малышей»</w:t>
            </w:r>
          </w:p>
        </w:tc>
        <w:tc>
          <w:tcPr>
            <w:tcW w:w="2361" w:type="dxa"/>
          </w:tcPr>
          <w:p w:rsidR="004A510F" w:rsidRPr="00473011" w:rsidRDefault="004A510F" w:rsidP="0031014E">
            <w:pPr>
              <w:tabs>
                <w:tab w:val="left" w:pos="993"/>
              </w:tabs>
              <w:jc w:val="both"/>
              <w:rPr>
                <w:sz w:val="28"/>
                <w:szCs w:val="28"/>
              </w:rPr>
            </w:pPr>
            <w:r w:rsidRPr="00473011">
              <w:rPr>
                <w:sz w:val="28"/>
                <w:szCs w:val="28"/>
              </w:rPr>
              <w:t>Практическое овладение нормами иностранного языка</w:t>
            </w:r>
          </w:p>
        </w:tc>
        <w:tc>
          <w:tcPr>
            <w:tcW w:w="2399" w:type="dxa"/>
          </w:tcPr>
          <w:p w:rsidR="004A510F" w:rsidRPr="00473011" w:rsidRDefault="004A510F" w:rsidP="0031014E">
            <w:pPr>
              <w:tabs>
                <w:tab w:val="left" w:pos="993"/>
              </w:tabs>
              <w:jc w:val="both"/>
              <w:rPr>
                <w:sz w:val="28"/>
                <w:szCs w:val="28"/>
              </w:rPr>
            </w:pPr>
            <w:r w:rsidRPr="00473011">
              <w:rPr>
                <w:sz w:val="28"/>
                <w:szCs w:val="28"/>
              </w:rPr>
              <w:t>Средняя, старшая, подготовительная группы</w:t>
            </w:r>
          </w:p>
        </w:tc>
      </w:tr>
      <w:tr w:rsidR="004A510F" w:rsidTr="00FE0430">
        <w:tc>
          <w:tcPr>
            <w:tcW w:w="2341" w:type="dxa"/>
          </w:tcPr>
          <w:p w:rsidR="004A510F" w:rsidRPr="00473011" w:rsidRDefault="004A510F" w:rsidP="0031014E">
            <w:pPr>
              <w:tabs>
                <w:tab w:val="left" w:pos="993"/>
              </w:tabs>
              <w:jc w:val="both"/>
              <w:rPr>
                <w:sz w:val="28"/>
                <w:szCs w:val="28"/>
              </w:rPr>
            </w:pPr>
            <w:r w:rsidRPr="00473011">
              <w:rPr>
                <w:sz w:val="28"/>
                <w:szCs w:val="28"/>
              </w:rPr>
              <w:t>Физическое развитие</w:t>
            </w:r>
          </w:p>
        </w:tc>
        <w:tc>
          <w:tcPr>
            <w:tcW w:w="2470" w:type="dxa"/>
          </w:tcPr>
          <w:p w:rsidR="004A510F" w:rsidRPr="00473011" w:rsidRDefault="004A510F" w:rsidP="0031014E">
            <w:pPr>
              <w:tabs>
                <w:tab w:val="left" w:pos="993"/>
              </w:tabs>
              <w:jc w:val="both"/>
              <w:rPr>
                <w:sz w:val="28"/>
                <w:szCs w:val="28"/>
              </w:rPr>
            </w:pPr>
            <w:r w:rsidRPr="00473011">
              <w:rPr>
                <w:sz w:val="28"/>
                <w:szCs w:val="28"/>
              </w:rPr>
              <w:t>«Хореография»</w:t>
            </w:r>
          </w:p>
        </w:tc>
        <w:tc>
          <w:tcPr>
            <w:tcW w:w="2361" w:type="dxa"/>
          </w:tcPr>
          <w:p w:rsidR="004A510F" w:rsidRPr="00473011" w:rsidRDefault="004A510F" w:rsidP="0031014E">
            <w:pPr>
              <w:tabs>
                <w:tab w:val="left" w:pos="993"/>
              </w:tabs>
              <w:jc w:val="both"/>
              <w:rPr>
                <w:sz w:val="28"/>
                <w:szCs w:val="28"/>
              </w:rPr>
            </w:pPr>
            <w:r w:rsidRPr="00473011">
              <w:rPr>
                <w:sz w:val="28"/>
                <w:szCs w:val="28"/>
              </w:rPr>
              <w:t>Развитие чувства ритма, музыкального слуха, укрепление различных групп мышц, появление пластичности в движениях.</w:t>
            </w:r>
          </w:p>
        </w:tc>
        <w:tc>
          <w:tcPr>
            <w:tcW w:w="2399" w:type="dxa"/>
          </w:tcPr>
          <w:p w:rsidR="004A510F" w:rsidRPr="00473011" w:rsidRDefault="004A510F" w:rsidP="0031014E">
            <w:pPr>
              <w:tabs>
                <w:tab w:val="left" w:pos="993"/>
              </w:tabs>
              <w:jc w:val="both"/>
              <w:rPr>
                <w:sz w:val="28"/>
                <w:szCs w:val="28"/>
              </w:rPr>
            </w:pPr>
            <w:r w:rsidRPr="00473011">
              <w:rPr>
                <w:sz w:val="28"/>
                <w:szCs w:val="28"/>
              </w:rPr>
              <w:t>Старшие и подготовительные группы</w:t>
            </w:r>
          </w:p>
        </w:tc>
      </w:tr>
      <w:tr w:rsidR="004A510F" w:rsidTr="00FE0430">
        <w:tc>
          <w:tcPr>
            <w:tcW w:w="9571" w:type="dxa"/>
            <w:gridSpan w:val="4"/>
          </w:tcPr>
          <w:p w:rsidR="004A510F" w:rsidRPr="00473011" w:rsidRDefault="004A510F" w:rsidP="004A510F">
            <w:pPr>
              <w:tabs>
                <w:tab w:val="left" w:pos="993"/>
              </w:tabs>
              <w:jc w:val="center"/>
              <w:rPr>
                <w:sz w:val="28"/>
                <w:szCs w:val="28"/>
              </w:rPr>
            </w:pPr>
            <w:r w:rsidRPr="00473011">
              <w:rPr>
                <w:sz w:val="28"/>
                <w:szCs w:val="28"/>
              </w:rPr>
              <w:t>Кружки</w:t>
            </w:r>
          </w:p>
        </w:tc>
      </w:tr>
      <w:tr w:rsidR="004A510F" w:rsidTr="00FE0430">
        <w:tc>
          <w:tcPr>
            <w:tcW w:w="2341" w:type="dxa"/>
          </w:tcPr>
          <w:p w:rsidR="004A510F" w:rsidRPr="00473011" w:rsidRDefault="004A510F" w:rsidP="0031014E">
            <w:pPr>
              <w:tabs>
                <w:tab w:val="left" w:pos="993"/>
              </w:tabs>
              <w:jc w:val="both"/>
              <w:rPr>
                <w:sz w:val="28"/>
                <w:szCs w:val="28"/>
              </w:rPr>
            </w:pPr>
            <w:r w:rsidRPr="00473011">
              <w:rPr>
                <w:sz w:val="28"/>
                <w:szCs w:val="28"/>
              </w:rPr>
              <w:t>художественно-эстетическое развитие</w:t>
            </w:r>
          </w:p>
        </w:tc>
        <w:tc>
          <w:tcPr>
            <w:tcW w:w="2470" w:type="dxa"/>
          </w:tcPr>
          <w:p w:rsidR="004A510F" w:rsidRPr="00473011" w:rsidRDefault="004772E4" w:rsidP="0031014E">
            <w:pPr>
              <w:tabs>
                <w:tab w:val="left" w:pos="993"/>
              </w:tabs>
              <w:jc w:val="both"/>
              <w:rPr>
                <w:sz w:val="28"/>
                <w:szCs w:val="28"/>
              </w:rPr>
            </w:pPr>
            <w:r>
              <w:rPr>
                <w:sz w:val="28"/>
                <w:szCs w:val="28"/>
              </w:rPr>
              <w:t>«Акварелька</w:t>
            </w:r>
            <w:r w:rsidR="004A510F" w:rsidRPr="00473011">
              <w:rPr>
                <w:sz w:val="28"/>
                <w:szCs w:val="28"/>
              </w:rPr>
              <w:t>»</w:t>
            </w:r>
          </w:p>
          <w:p w:rsidR="00CD2C85" w:rsidRPr="00473011" w:rsidRDefault="00CD2C85" w:rsidP="0031014E">
            <w:pPr>
              <w:tabs>
                <w:tab w:val="left" w:pos="993"/>
              </w:tabs>
              <w:jc w:val="both"/>
              <w:rPr>
                <w:sz w:val="28"/>
                <w:szCs w:val="28"/>
              </w:rPr>
            </w:pPr>
          </w:p>
          <w:p w:rsidR="00CD2C85" w:rsidRPr="00473011" w:rsidRDefault="00CD2C85" w:rsidP="0031014E">
            <w:pPr>
              <w:tabs>
                <w:tab w:val="left" w:pos="993"/>
              </w:tabs>
              <w:jc w:val="both"/>
              <w:rPr>
                <w:sz w:val="28"/>
                <w:szCs w:val="28"/>
              </w:rPr>
            </w:pPr>
          </w:p>
          <w:p w:rsidR="00CD2C85" w:rsidRPr="00473011" w:rsidRDefault="00CD2C85" w:rsidP="0031014E">
            <w:pPr>
              <w:tabs>
                <w:tab w:val="left" w:pos="993"/>
              </w:tabs>
              <w:jc w:val="both"/>
              <w:rPr>
                <w:sz w:val="28"/>
                <w:szCs w:val="28"/>
              </w:rPr>
            </w:pPr>
          </w:p>
          <w:p w:rsidR="00CD2C85" w:rsidRDefault="00CD2C85" w:rsidP="0031014E">
            <w:pPr>
              <w:tabs>
                <w:tab w:val="left" w:pos="993"/>
              </w:tabs>
              <w:jc w:val="both"/>
              <w:rPr>
                <w:sz w:val="28"/>
                <w:szCs w:val="28"/>
              </w:rPr>
            </w:pPr>
            <w:r w:rsidRPr="00473011">
              <w:rPr>
                <w:sz w:val="28"/>
                <w:szCs w:val="28"/>
              </w:rPr>
              <w:t>«Сказка»</w:t>
            </w:r>
          </w:p>
          <w:p w:rsidR="00D468D1" w:rsidRPr="00473011" w:rsidRDefault="00D468D1" w:rsidP="0031014E">
            <w:pPr>
              <w:tabs>
                <w:tab w:val="left" w:pos="993"/>
              </w:tabs>
              <w:jc w:val="both"/>
              <w:rPr>
                <w:sz w:val="28"/>
                <w:szCs w:val="28"/>
              </w:rPr>
            </w:pPr>
          </w:p>
          <w:p w:rsidR="00D468D1" w:rsidRDefault="00D468D1" w:rsidP="0031014E">
            <w:pPr>
              <w:tabs>
                <w:tab w:val="left" w:pos="993"/>
              </w:tabs>
              <w:jc w:val="both"/>
              <w:rPr>
                <w:sz w:val="28"/>
                <w:szCs w:val="28"/>
              </w:rPr>
            </w:pPr>
          </w:p>
          <w:p w:rsidR="00D468D1" w:rsidRDefault="00D468D1" w:rsidP="0031014E">
            <w:pPr>
              <w:tabs>
                <w:tab w:val="left" w:pos="993"/>
              </w:tabs>
              <w:jc w:val="both"/>
              <w:rPr>
                <w:sz w:val="28"/>
                <w:szCs w:val="28"/>
              </w:rPr>
            </w:pPr>
          </w:p>
          <w:p w:rsidR="00D468D1" w:rsidRDefault="00D468D1" w:rsidP="0031014E">
            <w:pPr>
              <w:tabs>
                <w:tab w:val="left" w:pos="993"/>
              </w:tabs>
              <w:jc w:val="both"/>
              <w:rPr>
                <w:sz w:val="28"/>
                <w:szCs w:val="28"/>
              </w:rPr>
            </w:pPr>
          </w:p>
          <w:p w:rsidR="00D468D1" w:rsidRDefault="00D468D1" w:rsidP="0031014E">
            <w:pPr>
              <w:tabs>
                <w:tab w:val="left" w:pos="993"/>
              </w:tabs>
              <w:jc w:val="both"/>
              <w:rPr>
                <w:sz w:val="28"/>
                <w:szCs w:val="28"/>
              </w:rPr>
            </w:pPr>
          </w:p>
          <w:p w:rsidR="00D468D1" w:rsidRDefault="00D468D1" w:rsidP="0031014E">
            <w:pPr>
              <w:tabs>
                <w:tab w:val="left" w:pos="993"/>
              </w:tabs>
              <w:jc w:val="both"/>
              <w:rPr>
                <w:sz w:val="28"/>
                <w:szCs w:val="28"/>
              </w:rPr>
            </w:pPr>
          </w:p>
          <w:p w:rsidR="00CD2C85" w:rsidRPr="00473011" w:rsidRDefault="00CD2C85" w:rsidP="0031014E">
            <w:pPr>
              <w:tabs>
                <w:tab w:val="left" w:pos="993"/>
              </w:tabs>
              <w:jc w:val="both"/>
              <w:rPr>
                <w:sz w:val="28"/>
                <w:szCs w:val="28"/>
              </w:rPr>
            </w:pPr>
            <w:r w:rsidRPr="00473011">
              <w:rPr>
                <w:sz w:val="28"/>
                <w:szCs w:val="28"/>
              </w:rPr>
              <w:t>«Колокольчик»</w:t>
            </w:r>
          </w:p>
          <w:p w:rsidR="003D0FCA" w:rsidRPr="00473011" w:rsidRDefault="003D0FCA" w:rsidP="0031014E">
            <w:pPr>
              <w:tabs>
                <w:tab w:val="left" w:pos="993"/>
              </w:tabs>
              <w:jc w:val="both"/>
              <w:rPr>
                <w:sz w:val="28"/>
                <w:szCs w:val="28"/>
              </w:rPr>
            </w:pPr>
          </w:p>
          <w:p w:rsidR="003D0FCA" w:rsidRPr="00473011" w:rsidRDefault="003D0FCA" w:rsidP="0031014E">
            <w:pPr>
              <w:tabs>
                <w:tab w:val="left" w:pos="993"/>
              </w:tabs>
              <w:jc w:val="both"/>
              <w:rPr>
                <w:sz w:val="28"/>
                <w:szCs w:val="28"/>
              </w:rPr>
            </w:pPr>
          </w:p>
          <w:p w:rsidR="003D0FCA" w:rsidRDefault="003D0FCA" w:rsidP="0031014E">
            <w:pPr>
              <w:tabs>
                <w:tab w:val="left" w:pos="993"/>
              </w:tabs>
              <w:jc w:val="both"/>
              <w:rPr>
                <w:sz w:val="28"/>
                <w:szCs w:val="28"/>
              </w:rPr>
            </w:pPr>
            <w:r w:rsidRPr="00473011">
              <w:rPr>
                <w:sz w:val="28"/>
                <w:szCs w:val="28"/>
              </w:rPr>
              <w:t>«Лапатушки»</w:t>
            </w:r>
          </w:p>
          <w:p w:rsidR="00D468D1" w:rsidRDefault="00D468D1" w:rsidP="0031014E">
            <w:pPr>
              <w:tabs>
                <w:tab w:val="left" w:pos="993"/>
              </w:tabs>
              <w:jc w:val="both"/>
              <w:rPr>
                <w:sz w:val="28"/>
                <w:szCs w:val="28"/>
              </w:rPr>
            </w:pPr>
          </w:p>
          <w:p w:rsidR="00D468D1" w:rsidRPr="00473011" w:rsidRDefault="00D468D1" w:rsidP="0031014E">
            <w:pPr>
              <w:tabs>
                <w:tab w:val="left" w:pos="993"/>
              </w:tabs>
              <w:jc w:val="both"/>
              <w:rPr>
                <w:sz w:val="28"/>
                <w:szCs w:val="28"/>
              </w:rPr>
            </w:pPr>
            <w:r>
              <w:rPr>
                <w:sz w:val="28"/>
                <w:szCs w:val="28"/>
              </w:rPr>
              <w:t>«Тапатушки»</w:t>
            </w:r>
          </w:p>
        </w:tc>
        <w:tc>
          <w:tcPr>
            <w:tcW w:w="2361" w:type="dxa"/>
          </w:tcPr>
          <w:p w:rsidR="004A510F" w:rsidRPr="00473011" w:rsidRDefault="004A510F" w:rsidP="0031014E">
            <w:pPr>
              <w:tabs>
                <w:tab w:val="left" w:pos="993"/>
              </w:tabs>
              <w:jc w:val="both"/>
              <w:rPr>
                <w:sz w:val="28"/>
                <w:szCs w:val="28"/>
              </w:rPr>
            </w:pPr>
            <w:r w:rsidRPr="00473011">
              <w:rPr>
                <w:sz w:val="28"/>
                <w:szCs w:val="28"/>
              </w:rPr>
              <w:lastRenderedPageBreak/>
              <w:t>Обучение дошкольников изодеятельности</w:t>
            </w:r>
            <w:r w:rsidR="00CD2C85" w:rsidRPr="00473011">
              <w:rPr>
                <w:sz w:val="28"/>
                <w:szCs w:val="28"/>
              </w:rPr>
              <w:t>.</w:t>
            </w:r>
          </w:p>
          <w:p w:rsidR="00D468D1" w:rsidRDefault="00CD2C85" w:rsidP="0031014E">
            <w:pPr>
              <w:tabs>
                <w:tab w:val="left" w:pos="993"/>
              </w:tabs>
              <w:jc w:val="both"/>
              <w:rPr>
                <w:sz w:val="28"/>
                <w:szCs w:val="28"/>
              </w:rPr>
            </w:pPr>
            <w:r w:rsidRPr="00473011">
              <w:rPr>
                <w:sz w:val="28"/>
                <w:szCs w:val="28"/>
              </w:rPr>
              <w:t>Развитие творческих способностей и личностных качеств детей сре</w:t>
            </w:r>
            <w:r w:rsidR="00D468D1">
              <w:rPr>
                <w:sz w:val="28"/>
                <w:szCs w:val="28"/>
              </w:rPr>
              <w:t>дствами театрального искусства.</w:t>
            </w:r>
          </w:p>
          <w:p w:rsidR="00CD2C85" w:rsidRPr="00473011" w:rsidRDefault="00D468D1" w:rsidP="0031014E">
            <w:pPr>
              <w:tabs>
                <w:tab w:val="left" w:pos="993"/>
              </w:tabs>
              <w:jc w:val="both"/>
              <w:rPr>
                <w:sz w:val="28"/>
                <w:szCs w:val="28"/>
              </w:rPr>
            </w:pPr>
            <w:r>
              <w:rPr>
                <w:sz w:val="28"/>
                <w:szCs w:val="28"/>
              </w:rPr>
              <w:t>Р</w:t>
            </w:r>
            <w:r w:rsidR="00CD2C85" w:rsidRPr="00473011">
              <w:rPr>
                <w:sz w:val="28"/>
                <w:szCs w:val="28"/>
              </w:rPr>
              <w:t>азвитие музыкальных способностей.</w:t>
            </w:r>
          </w:p>
          <w:p w:rsidR="003D0FCA" w:rsidRPr="00473011" w:rsidRDefault="003D0FCA" w:rsidP="0031014E">
            <w:pPr>
              <w:tabs>
                <w:tab w:val="left" w:pos="993"/>
              </w:tabs>
              <w:jc w:val="both"/>
              <w:rPr>
                <w:sz w:val="28"/>
                <w:szCs w:val="28"/>
              </w:rPr>
            </w:pPr>
            <w:r w:rsidRPr="00473011">
              <w:rPr>
                <w:sz w:val="28"/>
                <w:szCs w:val="28"/>
              </w:rPr>
              <w:t xml:space="preserve">Развитие чувства </w:t>
            </w:r>
            <w:r w:rsidRPr="00473011">
              <w:rPr>
                <w:sz w:val="28"/>
                <w:szCs w:val="28"/>
              </w:rPr>
              <w:lastRenderedPageBreak/>
              <w:t>ритма, музыкального слуха, укрепление различных групп мышц, появление пластичности в движениях.</w:t>
            </w:r>
          </w:p>
        </w:tc>
        <w:tc>
          <w:tcPr>
            <w:tcW w:w="2399" w:type="dxa"/>
          </w:tcPr>
          <w:p w:rsidR="004A510F" w:rsidRPr="00473011" w:rsidRDefault="004A510F" w:rsidP="0031014E">
            <w:pPr>
              <w:tabs>
                <w:tab w:val="left" w:pos="993"/>
              </w:tabs>
              <w:jc w:val="both"/>
              <w:rPr>
                <w:sz w:val="28"/>
                <w:szCs w:val="28"/>
              </w:rPr>
            </w:pPr>
            <w:r w:rsidRPr="00473011">
              <w:rPr>
                <w:sz w:val="28"/>
                <w:szCs w:val="28"/>
              </w:rPr>
              <w:lastRenderedPageBreak/>
              <w:t>Младшие, средние, старшие, подготовительные группы</w:t>
            </w:r>
          </w:p>
          <w:p w:rsidR="00CD2C85" w:rsidRPr="00473011" w:rsidRDefault="00CD2C85" w:rsidP="0031014E">
            <w:pPr>
              <w:tabs>
                <w:tab w:val="left" w:pos="993"/>
              </w:tabs>
              <w:jc w:val="both"/>
              <w:rPr>
                <w:sz w:val="28"/>
                <w:szCs w:val="28"/>
              </w:rPr>
            </w:pPr>
          </w:p>
        </w:tc>
      </w:tr>
      <w:tr w:rsidR="004A510F" w:rsidTr="00FE0430">
        <w:tc>
          <w:tcPr>
            <w:tcW w:w="2341" w:type="dxa"/>
          </w:tcPr>
          <w:p w:rsidR="004A510F" w:rsidRPr="00473011" w:rsidRDefault="00CD2C85" w:rsidP="0031014E">
            <w:pPr>
              <w:tabs>
                <w:tab w:val="left" w:pos="993"/>
              </w:tabs>
              <w:jc w:val="both"/>
              <w:rPr>
                <w:sz w:val="28"/>
                <w:szCs w:val="28"/>
              </w:rPr>
            </w:pPr>
            <w:r w:rsidRPr="00473011">
              <w:rPr>
                <w:sz w:val="28"/>
                <w:szCs w:val="28"/>
              </w:rPr>
              <w:lastRenderedPageBreak/>
              <w:t>Социально-коммуникативное развитие</w:t>
            </w:r>
          </w:p>
        </w:tc>
        <w:tc>
          <w:tcPr>
            <w:tcW w:w="2470" w:type="dxa"/>
          </w:tcPr>
          <w:p w:rsidR="004A510F" w:rsidRDefault="004772E4" w:rsidP="0031014E">
            <w:pPr>
              <w:tabs>
                <w:tab w:val="left" w:pos="993"/>
              </w:tabs>
              <w:jc w:val="both"/>
              <w:rPr>
                <w:sz w:val="28"/>
                <w:szCs w:val="28"/>
              </w:rPr>
            </w:pPr>
            <w:r>
              <w:rPr>
                <w:sz w:val="28"/>
                <w:szCs w:val="28"/>
              </w:rPr>
              <w:t>«Тропинка к своему Я»</w:t>
            </w:r>
          </w:p>
          <w:p w:rsidR="004772E4" w:rsidRDefault="004772E4" w:rsidP="0031014E">
            <w:pPr>
              <w:tabs>
                <w:tab w:val="left" w:pos="993"/>
              </w:tabs>
              <w:jc w:val="both"/>
              <w:rPr>
                <w:sz w:val="28"/>
                <w:szCs w:val="28"/>
              </w:rPr>
            </w:pPr>
          </w:p>
          <w:p w:rsidR="004772E4" w:rsidRDefault="004772E4" w:rsidP="0031014E">
            <w:pPr>
              <w:tabs>
                <w:tab w:val="left" w:pos="993"/>
              </w:tabs>
              <w:jc w:val="both"/>
              <w:rPr>
                <w:sz w:val="28"/>
                <w:szCs w:val="28"/>
              </w:rPr>
            </w:pPr>
          </w:p>
          <w:p w:rsidR="004772E4" w:rsidRDefault="004772E4" w:rsidP="0031014E">
            <w:pPr>
              <w:tabs>
                <w:tab w:val="left" w:pos="993"/>
              </w:tabs>
              <w:jc w:val="both"/>
              <w:rPr>
                <w:sz w:val="28"/>
                <w:szCs w:val="28"/>
              </w:rPr>
            </w:pPr>
          </w:p>
          <w:p w:rsidR="004772E4" w:rsidRDefault="004772E4" w:rsidP="0031014E">
            <w:pPr>
              <w:tabs>
                <w:tab w:val="left" w:pos="993"/>
              </w:tabs>
              <w:jc w:val="both"/>
              <w:rPr>
                <w:sz w:val="28"/>
                <w:szCs w:val="28"/>
              </w:rPr>
            </w:pPr>
          </w:p>
          <w:p w:rsidR="004772E4" w:rsidRDefault="004772E4" w:rsidP="0031014E">
            <w:pPr>
              <w:tabs>
                <w:tab w:val="left" w:pos="993"/>
              </w:tabs>
              <w:jc w:val="both"/>
              <w:rPr>
                <w:sz w:val="28"/>
                <w:szCs w:val="28"/>
              </w:rPr>
            </w:pPr>
          </w:p>
          <w:p w:rsidR="004772E4" w:rsidRDefault="004772E4" w:rsidP="0031014E">
            <w:pPr>
              <w:tabs>
                <w:tab w:val="left" w:pos="993"/>
              </w:tabs>
              <w:jc w:val="both"/>
              <w:rPr>
                <w:sz w:val="28"/>
                <w:szCs w:val="28"/>
              </w:rPr>
            </w:pPr>
          </w:p>
          <w:p w:rsidR="004772E4" w:rsidRPr="00473011" w:rsidRDefault="004772E4" w:rsidP="0031014E">
            <w:pPr>
              <w:tabs>
                <w:tab w:val="left" w:pos="993"/>
              </w:tabs>
              <w:jc w:val="both"/>
              <w:rPr>
                <w:sz w:val="28"/>
                <w:szCs w:val="28"/>
              </w:rPr>
            </w:pPr>
            <w:r>
              <w:rPr>
                <w:sz w:val="28"/>
                <w:szCs w:val="28"/>
              </w:rPr>
              <w:t>«Мир друзей»</w:t>
            </w:r>
          </w:p>
        </w:tc>
        <w:tc>
          <w:tcPr>
            <w:tcW w:w="2361" w:type="dxa"/>
          </w:tcPr>
          <w:p w:rsidR="004A510F" w:rsidRDefault="00CD2C85" w:rsidP="0031014E">
            <w:pPr>
              <w:tabs>
                <w:tab w:val="left" w:pos="993"/>
              </w:tabs>
              <w:jc w:val="both"/>
              <w:rPr>
                <w:sz w:val="28"/>
                <w:szCs w:val="28"/>
              </w:rPr>
            </w:pPr>
            <w:r w:rsidRPr="00473011">
              <w:rPr>
                <w:sz w:val="28"/>
                <w:szCs w:val="28"/>
              </w:rPr>
              <w:t>Создание благоприятного психологического климата, развитие чувства эмпатии у детей по отношению друг к другу.</w:t>
            </w:r>
          </w:p>
          <w:p w:rsidR="004772E4" w:rsidRPr="00473011" w:rsidRDefault="004772E4" w:rsidP="0031014E">
            <w:pPr>
              <w:tabs>
                <w:tab w:val="left" w:pos="993"/>
              </w:tabs>
              <w:jc w:val="both"/>
              <w:rPr>
                <w:sz w:val="28"/>
                <w:szCs w:val="28"/>
              </w:rPr>
            </w:pPr>
            <w:r>
              <w:rPr>
                <w:sz w:val="28"/>
                <w:szCs w:val="28"/>
              </w:rPr>
              <w:t>Формирование коммуникативных навыков.</w:t>
            </w:r>
          </w:p>
        </w:tc>
        <w:tc>
          <w:tcPr>
            <w:tcW w:w="2399" w:type="dxa"/>
          </w:tcPr>
          <w:p w:rsidR="004A510F" w:rsidRPr="00473011" w:rsidRDefault="00CD2C85" w:rsidP="0031014E">
            <w:pPr>
              <w:tabs>
                <w:tab w:val="left" w:pos="993"/>
              </w:tabs>
              <w:jc w:val="both"/>
              <w:rPr>
                <w:sz w:val="28"/>
                <w:szCs w:val="28"/>
              </w:rPr>
            </w:pPr>
            <w:r w:rsidRPr="00473011">
              <w:rPr>
                <w:sz w:val="28"/>
                <w:szCs w:val="28"/>
              </w:rPr>
              <w:t>Старшие и подготовительные группы</w:t>
            </w:r>
          </w:p>
        </w:tc>
      </w:tr>
      <w:tr w:rsidR="00CD2C85" w:rsidTr="00FE0430">
        <w:tc>
          <w:tcPr>
            <w:tcW w:w="2341" w:type="dxa"/>
          </w:tcPr>
          <w:p w:rsidR="00CD2C85" w:rsidRPr="00473011" w:rsidRDefault="00CD2C85" w:rsidP="0031014E">
            <w:pPr>
              <w:tabs>
                <w:tab w:val="left" w:pos="993"/>
              </w:tabs>
              <w:jc w:val="both"/>
              <w:rPr>
                <w:sz w:val="28"/>
                <w:szCs w:val="28"/>
              </w:rPr>
            </w:pPr>
            <w:r w:rsidRPr="00473011">
              <w:rPr>
                <w:sz w:val="28"/>
                <w:szCs w:val="28"/>
              </w:rPr>
              <w:t>Физическое развитие</w:t>
            </w:r>
          </w:p>
        </w:tc>
        <w:tc>
          <w:tcPr>
            <w:tcW w:w="2470" w:type="dxa"/>
          </w:tcPr>
          <w:p w:rsidR="00CD2C85" w:rsidRPr="00473011" w:rsidRDefault="00CD2C85" w:rsidP="0031014E">
            <w:pPr>
              <w:tabs>
                <w:tab w:val="left" w:pos="993"/>
              </w:tabs>
              <w:jc w:val="both"/>
              <w:rPr>
                <w:sz w:val="28"/>
                <w:szCs w:val="28"/>
              </w:rPr>
            </w:pPr>
            <w:r w:rsidRPr="00473011">
              <w:rPr>
                <w:sz w:val="28"/>
                <w:szCs w:val="28"/>
              </w:rPr>
              <w:t>«Здоровей-ка»</w:t>
            </w:r>
          </w:p>
        </w:tc>
        <w:tc>
          <w:tcPr>
            <w:tcW w:w="2361" w:type="dxa"/>
          </w:tcPr>
          <w:p w:rsidR="00CD2C85" w:rsidRPr="00473011" w:rsidRDefault="00A76F68" w:rsidP="0031014E">
            <w:pPr>
              <w:tabs>
                <w:tab w:val="left" w:pos="993"/>
              </w:tabs>
              <w:jc w:val="both"/>
              <w:rPr>
                <w:sz w:val="28"/>
                <w:szCs w:val="28"/>
              </w:rPr>
            </w:pPr>
            <w:r w:rsidRPr="00473011">
              <w:rPr>
                <w:sz w:val="28"/>
                <w:szCs w:val="28"/>
              </w:rPr>
              <w:t>Сохранение и укрепление физического здоровья</w:t>
            </w:r>
          </w:p>
        </w:tc>
        <w:tc>
          <w:tcPr>
            <w:tcW w:w="2399" w:type="dxa"/>
          </w:tcPr>
          <w:p w:rsidR="00CD2C85" w:rsidRPr="00473011" w:rsidRDefault="00A76F68" w:rsidP="0031014E">
            <w:pPr>
              <w:tabs>
                <w:tab w:val="left" w:pos="993"/>
              </w:tabs>
              <w:jc w:val="both"/>
              <w:rPr>
                <w:sz w:val="28"/>
                <w:szCs w:val="28"/>
              </w:rPr>
            </w:pPr>
            <w:r w:rsidRPr="00473011">
              <w:rPr>
                <w:sz w:val="28"/>
                <w:szCs w:val="28"/>
              </w:rPr>
              <w:t>Старшие и подготовительные группы</w:t>
            </w:r>
          </w:p>
        </w:tc>
      </w:tr>
      <w:tr w:rsidR="00CD2C85" w:rsidTr="00FE0430">
        <w:tc>
          <w:tcPr>
            <w:tcW w:w="2341" w:type="dxa"/>
          </w:tcPr>
          <w:p w:rsidR="00CD2C85" w:rsidRPr="00473011" w:rsidRDefault="00A76F68" w:rsidP="0031014E">
            <w:pPr>
              <w:tabs>
                <w:tab w:val="left" w:pos="993"/>
              </w:tabs>
              <w:jc w:val="both"/>
              <w:rPr>
                <w:sz w:val="28"/>
                <w:szCs w:val="28"/>
              </w:rPr>
            </w:pPr>
            <w:r w:rsidRPr="00473011">
              <w:rPr>
                <w:sz w:val="28"/>
                <w:szCs w:val="28"/>
              </w:rPr>
              <w:t>Познавательное развитие</w:t>
            </w:r>
          </w:p>
        </w:tc>
        <w:tc>
          <w:tcPr>
            <w:tcW w:w="2470" w:type="dxa"/>
          </w:tcPr>
          <w:p w:rsidR="004772E4" w:rsidRDefault="004772E4" w:rsidP="0031014E">
            <w:pPr>
              <w:tabs>
                <w:tab w:val="left" w:pos="993"/>
              </w:tabs>
              <w:jc w:val="both"/>
              <w:rPr>
                <w:sz w:val="28"/>
                <w:szCs w:val="28"/>
              </w:rPr>
            </w:pPr>
          </w:p>
          <w:p w:rsidR="004772E4" w:rsidRDefault="004772E4" w:rsidP="0031014E">
            <w:pPr>
              <w:tabs>
                <w:tab w:val="left" w:pos="993"/>
              </w:tabs>
              <w:jc w:val="both"/>
              <w:rPr>
                <w:sz w:val="28"/>
                <w:szCs w:val="28"/>
              </w:rPr>
            </w:pPr>
          </w:p>
          <w:p w:rsidR="004772E4" w:rsidRPr="00473011" w:rsidRDefault="004772E4" w:rsidP="0031014E">
            <w:pPr>
              <w:tabs>
                <w:tab w:val="left" w:pos="993"/>
              </w:tabs>
              <w:jc w:val="both"/>
              <w:rPr>
                <w:sz w:val="28"/>
                <w:szCs w:val="28"/>
              </w:rPr>
            </w:pPr>
            <w:r>
              <w:rPr>
                <w:sz w:val="28"/>
                <w:szCs w:val="28"/>
              </w:rPr>
              <w:t>«Астрономия для малышей»</w:t>
            </w:r>
          </w:p>
          <w:p w:rsidR="003D0FCA" w:rsidRPr="00473011" w:rsidRDefault="003D0FCA" w:rsidP="0031014E">
            <w:pPr>
              <w:tabs>
                <w:tab w:val="left" w:pos="993"/>
              </w:tabs>
              <w:jc w:val="both"/>
              <w:rPr>
                <w:sz w:val="28"/>
                <w:szCs w:val="28"/>
              </w:rPr>
            </w:pPr>
          </w:p>
          <w:p w:rsidR="003D0FCA" w:rsidRPr="00473011" w:rsidRDefault="003D0FCA" w:rsidP="0031014E">
            <w:pPr>
              <w:tabs>
                <w:tab w:val="left" w:pos="993"/>
              </w:tabs>
              <w:jc w:val="both"/>
              <w:rPr>
                <w:sz w:val="28"/>
                <w:szCs w:val="28"/>
              </w:rPr>
            </w:pPr>
          </w:p>
          <w:p w:rsidR="003D0FCA" w:rsidRPr="00473011" w:rsidRDefault="003D0FCA" w:rsidP="0031014E">
            <w:pPr>
              <w:tabs>
                <w:tab w:val="left" w:pos="993"/>
              </w:tabs>
              <w:jc w:val="both"/>
              <w:rPr>
                <w:sz w:val="28"/>
                <w:szCs w:val="28"/>
              </w:rPr>
            </w:pPr>
          </w:p>
          <w:p w:rsidR="003D0FCA" w:rsidRPr="00473011" w:rsidRDefault="003D0FCA" w:rsidP="0031014E">
            <w:pPr>
              <w:tabs>
                <w:tab w:val="left" w:pos="993"/>
              </w:tabs>
              <w:jc w:val="both"/>
              <w:rPr>
                <w:sz w:val="28"/>
                <w:szCs w:val="28"/>
              </w:rPr>
            </w:pPr>
          </w:p>
        </w:tc>
        <w:tc>
          <w:tcPr>
            <w:tcW w:w="2361" w:type="dxa"/>
          </w:tcPr>
          <w:p w:rsidR="004772E4" w:rsidRDefault="004772E4" w:rsidP="00473011">
            <w:pPr>
              <w:tabs>
                <w:tab w:val="left" w:pos="993"/>
              </w:tabs>
              <w:jc w:val="both"/>
              <w:rPr>
                <w:sz w:val="28"/>
                <w:szCs w:val="28"/>
              </w:rPr>
            </w:pPr>
          </w:p>
          <w:p w:rsidR="004772E4" w:rsidRPr="00473011" w:rsidRDefault="004772E4" w:rsidP="00F0342D">
            <w:pPr>
              <w:tabs>
                <w:tab w:val="left" w:pos="993"/>
              </w:tabs>
              <w:jc w:val="both"/>
              <w:rPr>
                <w:sz w:val="28"/>
                <w:szCs w:val="28"/>
              </w:rPr>
            </w:pPr>
            <w:r>
              <w:rPr>
                <w:sz w:val="28"/>
                <w:szCs w:val="28"/>
              </w:rPr>
              <w:t>Развитие любознательности и познавательных интересов у детей дошкольного возраста.</w:t>
            </w:r>
          </w:p>
        </w:tc>
        <w:tc>
          <w:tcPr>
            <w:tcW w:w="2399" w:type="dxa"/>
          </w:tcPr>
          <w:p w:rsidR="00CD2C85" w:rsidRPr="00473011" w:rsidRDefault="00A76F68" w:rsidP="0031014E">
            <w:pPr>
              <w:tabs>
                <w:tab w:val="left" w:pos="993"/>
              </w:tabs>
              <w:jc w:val="both"/>
              <w:rPr>
                <w:sz w:val="28"/>
                <w:szCs w:val="28"/>
              </w:rPr>
            </w:pPr>
            <w:r w:rsidRPr="00473011">
              <w:rPr>
                <w:sz w:val="28"/>
                <w:szCs w:val="28"/>
              </w:rPr>
              <w:t>Старшие и подготовительные группы</w:t>
            </w:r>
          </w:p>
        </w:tc>
      </w:tr>
    </w:tbl>
    <w:p w:rsidR="00F25D7C" w:rsidRDefault="0031014E"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1014E" w:rsidRDefault="00F0342D" w:rsidP="0031014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1014E" w:rsidRPr="0001435E">
        <w:rPr>
          <w:rFonts w:ascii="Times New Roman" w:hAnsi="Times New Roman" w:cs="Times New Roman"/>
          <w:sz w:val="28"/>
          <w:szCs w:val="28"/>
        </w:rPr>
        <w:t>Одним из приоритетных направлений государственной политики в области образования становится образование детей с особыми образовательными потребностями, их социальная адаптация. С целью социальной адаптации детей с особыми образовательными потребностями к окружающей среде, обществу, консультативно-методической поддержки родителей (законных представителей) и ранней адаптации детей младшего дошкольного возраста к «вхождению» малыша в дошкольную образовательную организацию, в детский коллектив, консультативно-методической поддержки родителей детей младшего дошко</w:t>
      </w:r>
      <w:r w:rsidR="0031014E">
        <w:rPr>
          <w:rFonts w:ascii="Times New Roman" w:hAnsi="Times New Roman" w:cs="Times New Roman"/>
          <w:sz w:val="28"/>
          <w:szCs w:val="28"/>
        </w:rPr>
        <w:t>льного возраста, в МА</w:t>
      </w:r>
      <w:r w:rsidR="0031014E" w:rsidRPr="0001435E">
        <w:rPr>
          <w:rFonts w:ascii="Times New Roman" w:hAnsi="Times New Roman" w:cs="Times New Roman"/>
          <w:sz w:val="28"/>
          <w:szCs w:val="28"/>
        </w:rPr>
        <w:t>ДОУ организована работа Групп</w:t>
      </w:r>
      <w:r w:rsidR="0031014E">
        <w:rPr>
          <w:rFonts w:ascii="Times New Roman" w:hAnsi="Times New Roman" w:cs="Times New Roman"/>
          <w:sz w:val="28"/>
          <w:szCs w:val="28"/>
        </w:rPr>
        <w:t>ы</w:t>
      </w:r>
      <w:r w:rsidR="0031014E" w:rsidRPr="0001435E">
        <w:rPr>
          <w:rFonts w:ascii="Times New Roman" w:hAnsi="Times New Roman" w:cs="Times New Roman"/>
          <w:sz w:val="28"/>
          <w:szCs w:val="28"/>
        </w:rPr>
        <w:t xml:space="preserve"> кратковременного пребывания.</w:t>
      </w:r>
    </w:p>
    <w:p w:rsidR="0031014E" w:rsidRDefault="0031014E" w:rsidP="0031014E">
      <w:pPr>
        <w:tabs>
          <w:tab w:val="left" w:pos="993"/>
        </w:tabs>
        <w:spacing w:after="0" w:line="240" w:lineRule="auto"/>
        <w:jc w:val="both"/>
        <w:rPr>
          <w:rFonts w:ascii="Times New Roman" w:hAnsi="Times New Roman" w:cs="Times New Roman"/>
          <w:sz w:val="28"/>
          <w:szCs w:val="28"/>
        </w:rPr>
      </w:pPr>
    </w:p>
    <w:p w:rsidR="00F0342D" w:rsidRDefault="00F0342D" w:rsidP="0031014E">
      <w:pPr>
        <w:tabs>
          <w:tab w:val="left" w:pos="993"/>
        </w:tabs>
        <w:spacing w:after="0" w:line="240" w:lineRule="auto"/>
        <w:jc w:val="both"/>
        <w:rPr>
          <w:rFonts w:ascii="Times New Roman" w:hAnsi="Times New Roman" w:cs="Times New Roman"/>
          <w:sz w:val="28"/>
          <w:szCs w:val="28"/>
        </w:rPr>
      </w:pPr>
    </w:p>
    <w:p w:rsidR="0031014E" w:rsidRDefault="0031014E" w:rsidP="0031014E">
      <w:pPr>
        <w:tabs>
          <w:tab w:val="left" w:pos="993"/>
        </w:tabs>
        <w:spacing w:after="0" w:line="240" w:lineRule="auto"/>
        <w:jc w:val="both"/>
        <w:rPr>
          <w:rFonts w:ascii="Times New Roman" w:hAnsi="Times New Roman" w:cs="Times New Roman"/>
          <w:b/>
          <w:sz w:val="28"/>
          <w:szCs w:val="28"/>
        </w:rPr>
      </w:pPr>
    </w:p>
    <w:p w:rsidR="0031014E" w:rsidRDefault="0031014E" w:rsidP="0031014E">
      <w:pPr>
        <w:tabs>
          <w:tab w:val="left" w:pos="993"/>
        </w:tabs>
        <w:spacing w:after="0" w:line="240" w:lineRule="auto"/>
        <w:jc w:val="center"/>
        <w:rPr>
          <w:rFonts w:ascii="Times New Roman" w:hAnsi="Times New Roman" w:cs="Times New Roman"/>
          <w:b/>
          <w:sz w:val="28"/>
          <w:szCs w:val="28"/>
        </w:rPr>
      </w:pPr>
      <w:r w:rsidRPr="00AB4E15">
        <w:rPr>
          <w:rFonts w:ascii="Times New Roman" w:hAnsi="Times New Roman" w:cs="Times New Roman"/>
          <w:b/>
          <w:sz w:val="28"/>
          <w:szCs w:val="28"/>
        </w:rPr>
        <w:lastRenderedPageBreak/>
        <w:t>3. ОРГАНИЗАЦИОННЫЙ РАЗДЕЛ</w:t>
      </w:r>
    </w:p>
    <w:p w:rsidR="0031014E" w:rsidRDefault="0031014E" w:rsidP="0031014E">
      <w:pPr>
        <w:tabs>
          <w:tab w:val="left" w:pos="993"/>
        </w:tabs>
        <w:spacing w:after="0" w:line="240" w:lineRule="auto"/>
        <w:rPr>
          <w:rFonts w:ascii="Times New Roman" w:hAnsi="Times New Roman" w:cs="Times New Roman"/>
          <w:sz w:val="28"/>
          <w:szCs w:val="28"/>
        </w:rPr>
      </w:pPr>
    </w:p>
    <w:p w:rsidR="004179CC" w:rsidRDefault="0031014E" w:rsidP="0031014E">
      <w:pPr>
        <w:spacing w:line="240" w:lineRule="auto"/>
        <w:ind w:firstLine="708"/>
        <w:jc w:val="both"/>
        <w:rPr>
          <w:rFonts w:ascii="Times New Roman" w:hAnsi="Times New Roman" w:cs="Times New Roman"/>
          <w:sz w:val="28"/>
          <w:szCs w:val="28"/>
        </w:rPr>
      </w:pPr>
      <w:r w:rsidRPr="00AB4E15">
        <w:rPr>
          <w:rFonts w:ascii="Times New Roman" w:hAnsi="Times New Roman" w:cs="Times New Roman"/>
          <w:sz w:val="28"/>
          <w:szCs w:val="28"/>
        </w:rPr>
        <w:t>Организационный раздел содержит</w:t>
      </w:r>
      <w:r>
        <w:rPr>
          <w:rFonts w:ascii="Times New Roman" w:hAnsi="Times New Roman" w:cs="Times New Roman"/>
          <w:sz w:val="28"/>
          <w:szCs w:val="28"/>
        </w:rPr>
        <w:t xml:space="preserve"> о</w:t>
      </w:r>
      <w:r w:rsidRPr="00C001FC">
        <w:rPr>
          <w:rFonts w:ascii="Times New Roman" w:hAnsi="Times New Roman" w:cs="Times New Roman"/>
          <w:sz w:val="28"/>
          <w:szCs w:val="28"/>
        </w:rPr>
        <w:t>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«От рождения до школы». Кроме этого, режим дня, особенности традиционных событий, праздников, мероприятий и организации развивающей предметно-пространственной среды, представленные в программе</w:t>
      </w:r>
      <w:r>
        <w:rPr>
          <w:rFonts w:ascii="Times New Roman" w:hAnsi="Times New Roman" w:cs="Times New Roman"/>
          <w:sz w:val="28"/>
          <w:szCs w:val="28"/>
        </w:rPr>
        <w:t xml:space="preserve">, </w:t>
      </w:r>
      <w:r w:rsidRPr="00C001FC">
        <w:rPr>
          <w:rFonts w:ascii="Times New Roman" w:hAnsi="Times New Roman" w:cs="Times New Roman"/>
          <w:sz w:val="28"/>
          <w:szCs w:val="28"/>
        </w:rPr>
        <w:t xml:space="preserve"> повышают степень ее технологичности</w:t>
      </w:r>
      <w:r>
        <w:rPr>
          <w:rFonts w:ascii="Times New Roman" w:hAnsi="Times New Roman" w:cs="Times New Roman"/>
          <w:sz w:val="28"/>
          <w:szCs w:val="28"/>
        </w:rPr>
        <w:t xml:space="preserve">.         </w:t>
      </w:r>
    </w:p>
    <w:p w:rsidR="004179CC" w:rsidRPr="004C3CC2" w:rsidRDefault="004179CC" w:rsidP="004C3CC2">
      <w:pPr>
        <w:pStyle w:val="a8"/>
        <w:numPr>
          <w:ilvl w:val="0"/>
          <w:numId w:val="35"/>
        </w:numPr>
        <w:rPr>
          <w:b/>
          <w:i/>
          <w:szCs w:val="28"/>
        </w:rPr>
      </w:pPr>
      <w:r w:rsidRPr="004C3CC2">
        <w:rPr>
          <w:b/>
          <w:i/>
          <w:szCs w:val="28"/>
        </w:rPr>
        <w:t>Материально-техническое обеспечение</w:t>
      </w:r>
    </w:p>
    <w:p w:rsidR="004179CC" w:rsidRDefault="004179CC" w:rsidP="0031014E">
      <w:pPr>
        <w:spacing w:line="240" w:lineRule="auto"/>
        <w:ind w:firstLine="708"/>
        <w:jc w:val="both"/>
        <w:rPr>
          <w:rFonts w:ascii="Times New Roman" w:hAnsi="Times New Roman" w:cs="Times New Roman"/>
          <w:sz w:val="28"/>
          <w:szCs w:val="28"/>
        </w:rPr>
      </w:pPr>
      <w:r w:rsidRPr="004179CC">
        <w:rPr>
          <w:rFonts w:ascii="Times New Roman" w:hAnsi="Times New Roman" w:cs="Times New Roman"/>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«От рождения до школы» под ред. Н. Е. Вераксы, Т. С. Комаровой, М. А. Васильевой.</w:t>
      </w:r>
      <w:r w:rsidR="00F0342D">
        <w:rPr>
          <w:rFonts w:ascii="Times New Roman" w:hAnsi="Times New Roman" w:cs="Times New Roman"/>
          <w:sz w:val="28"/>
          <w:szCs w:val="28"/>
        </w:rPr>
        <w:t xml:space="preserve"> </w:t>
      </w:r>
      <w:r w:rsidRPr="004179CC">
        <w:rPr>
          <w:rFonts w:ascii="Times New Roman" w:hAnsi="Times New Roman" w:cs="Times New Roman"/>
          <w:sz w:val="28"/>
          <w:szCs w:val="28"/>
        </w:rPr>
        <w:t>Кроме этого, режим дня, особенности традиционных событий, праздников, мероприятий и организации развивающей предметно-пространственной среды, представленные в программе, повышают степень ее технологичности.</w:t>
      </w:r>
    </w:p>
    <w:p w:rsidR="00D83C5E" w:rsidRDefault="004179CC" w:rsidP="0031014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МА</w:t>
      </w:r>
      <w:r w:rsidRPr="004179CC">
        <w:rPr>
          <w:rFonts w:ascii="Times New Roman" w:hAnsi="Times New Roman" w:cs="Times New Roman"/>
          <w:sz w:val="28"/>
          <w:szCs w:val="28"/>
        </w:rPr>
        <w:t>ДОУ создано современное цифровое пространство. В работе с детьми активно используются электр</w:t>
      </w:r>
      <w:r>
        <w:rPr>
          <w:rFonts w:ascii="Times New Roman" w:hAnsi="Times New Roman" w:cs="Times New Roman"/>
          <w:sz w:val="28"/>
          <w:szCs w:val="28"/>
        </w:rPr>
        <w:t xml:space="preserve">онные образовательные ресурсы: </w:t>
      </w:r>
      <w:r w:rsidRPr="004179CC">
        <w:rPr>
          <w:rFonts w:ascii="Times New Roman" w:hAnsi="Times New Roman" w:cs="Times New Roman"/>
          <w:sz w:val="28"/>
          <w:szCs w:val="28"/>
        </w:rPr>
        <w:t>интер</w:t>
      </w:r>
      <w:r>
        <w:rPr>
          <w:rFonts w:ascii="Times New Roman" w:hAnsi="Times New Roman" w:cs="Times New Roman"/>
          <w:sz w:val="28"/>
          <w:szCs w:val="28"/>
        </w:rPr>
        <w:t>активный пол,</w:t>
      </w:r>
      <w:r w:rsidR="00F0342D">
        <w:rPr>
          <w:rFonts w:ascii="Times New Roman" w:hAnsi="Times New Roman" w:cs="Times New Roman"/>
          <w:sz w:val="28"/>
          <w:szCs w:val="28"/>
        </w:rPr>
        <w:t xml:space="preserve"> интерактивные доски,</w:t>
      </w:r>
      <w:r>
        <w:rPr>
          <w:rFonts w:ascii="Times New Roman" w:hAnsi="Times New Roman" w:cs="Times New Roman"/>
          <w:sz w:val="28"/>
          <w:szCs w:val="28"/>
        </w:rPr>
        <w:t xml:space="preserve"> интерактивный глобус, </w:t>
      </w:r>
      <w:r w:rsidR="00D83C5E">
        <w:rPr>
          <w:rFonts w:ascii="Times New Roman" w:hAnsi="Times New Roman" w:cs="Times New Roman"/>
          <w:sz w:val="28"/>
          <w:szCs w:val="28"/>
        </w:rPr>
        <w:t xml:space="preserve">музыкальные центры, </w:t>
      </w:r>
      <w:r w:rsidR="00F0342D">
        <w:rPr>
          <w:rFonts w:ascii="Times New Roman" w:hAnsi="Times New Roman" w:cs="Times New Roman"/>
          <w:sz w:val="28"/>
          <w:szCs w:val="28"/>
        </w:rPr>
        <w:t>мультимедийные комплексы.</w:t>
      </w:r>
    </w:p>
    <w:p w:rsidR="00D83C5E" w:rsidRDefault="00D83C5E" w:rsidP="00D83C5E">
      <w:pPr>
        <w:spacing w:line="240" w:lineRule="auto"/>
        <w:ind w:firstLine="708"/>
        <w:jc w:val="both"/>
        <w:rPr>
          <w:rFonts w:ascii="Times New Roman" w:hAnsi="Times New Roman" w:cs="Times New Roman"/>
          <w:sz w:val="28"/>
          <w:szCs w:val="28"/>
        </w:rPr>
      </w:pPr>
      <w:r w:rsidRPr="00D83C5E">
        <w:rPr>
          <w:rFonts w:ascii="Times New Roman" w:hAnsi="Times New Roman" w:cs="Times New Roman"/>
          <w:b/>
          <w:sz w:val="28"/>
          <w:szCs w:val="28"/>
        </w:rPr>
        <w:t>Развитие познавательной деятельности</w:t>
      </w:r>
      <w:r w:rsidRPr="00D83C5E">
        <w:rPr>
          <w:rFonts w:ascii="Times New Roman" w:hAnsi="Times New Roman" w:cs="Times New Roman"/>
          <w:sz w:val="28"/>
          <w:szCs w:val="28"/>
        </w:rPr>
        <w:t xml:space="preserve"> обеспечивается за счёт специально созданной предметно-пространственной среды в групповых помещениях, предоставляющей ребёнку возможность активно действовать и проявлять себя. </w:t>
      </w:r>
    </w:p>
    <w:p w:rsidR="00D83C5E" w:rsidRDefault="00D83C5E" w:rsidP="00D83C5E">
      <w:pPr>
        <w:spacing w:line="240" w:lineRule="auto"/>
        <w:ind w:firstLine="708"/>
        <w:jc w:val="both"/>
        <w:rPr>
          <w:rFonts w:ascii="Times New Roman" w:hAnsi="Times New Roman" w:cs="Times New Roman"/>
          <w:sz w:val="28"/>
          <w:szCs w:val="28"/>
        </w:rPr>
      </w:pPr>
      <w:r w:rsidRPr="00D83C5E">
        <w:rPr>
          <w:rFonts w:ascii="Times New Roman" w:hAnsi="Times New Roman" w:cs="Times New Roman"/>
          <w:sz w:val="28"/>
          <w:szCs w:val="28"/>
          <w:u w:val="single"/>
        </w:rPr>
        <w:t>Формирование элементарных математических представлений</w:t>
      </w:r>
      <w:r w:rsidRPr="00D83C5E">
        <w:rPr>
          <w:rFonts w:ascii="Times New Roman" w:hAnsi="Times New Roman" w:cs="Times New Roman"/>
          <w:sz w:val="28"/>
          <w:szCs w:val="28"/>
        </w:rPr>
        <w:t>:</w:t>
      </w:r>
    </w:p>
    <w:p w:rsidR="00D83C5E" w:rsidRDefault="00D83C5E" w:rsidP="00D83C5E">
      <w:pPr>
        <w:spacing w:line="240" w:lineRule="auto"/>
        <w:ind w:firstLine="708"/>
        <w:jc w:val="both"/>
        <w:rPr>
          <w:rFonts w:ascii="Times New Roman" w:hAnsi="Times New Roman" w:cs="Times New Roman"/>
          <w:sz w:val="28"/>
          <w:szCs w:val="28"/>
        </w:rPr>
      </w:pPr>
      <w:r w:rsidRPr="00D83C5E">
        <w:rPr>
          <w:rFonts w:ascii="Times New Roman" w:hAnsi="Times New Roman" w:cs="Times New Roman"/>
          <w:sz w:val="28"/>
          <w:szCs w:val="28"/>
        </w:rPr>
        <w:t>- сортировщики с геометрическими фигурами, доски - вкладыши, коврики-вкладыши, рамки-вкладыши, геоме</w:t>
      </w:r>
      <w:r w:rsidR="00F0342D">
        <w:rPr>
          <w:rFonts w:ascii="Times New Roman" w:hAnsi="Times New Roman" w:cs="Times New Roman"/>
          <w:sz w:val="28"/>
          <w:szCs w:val="28"/>
        </w:rPr>
        <w:t>трические пирамиды, наборы куби</w:t>
      </w:r>
      <w:r w:rsidRPr="00D83C5E">
        <w:rPr>
          <w:rFonts w:ascii="Times New Roman" w:hAnsi="Times New Roman" w:cs="Times New Roman"/>
          <w:sz w:val="28"/>
          <w:szCs w:val="28"/>
        </w:rPr>
        <w:t>ков, мозаики – пазлы, бусы, домино,</w:t>
      </w:r>
      <w:r>
        <w:rPr>
          <w:rFonts w:ascii="Times New Roman" w:hAnsi="Times New Roman" w:cs="Times New Roman"/>
          <w:sz w:val="28"/>
          <w:szCs w:val="28"/>
        </w:rPr>
        <w:t xml:space="preserve"> математические лото</w:t>
      </w:r>
      <w:r w:rsidRPr="00D83C5E">
        <w:rPr>
          <w:rFonts w:ascii="Times New Roman" w:hAnsi="Times New Roman" w:cs="Times New Roman"/>
          <w:sz w:val="28"/>
          <w:szCs w:val="28"/>
        </w:rPr>
        <w:t>, звуковые лото, математические шнуровки, логические игры, развивающие кубы, радужные блоки, демонстрационный и раздаточный материал, счетный материал, математические весы, счеты, наборы цифр и знаков,</w:t>
      </w:r>
      <w:r w:rsidR="00F0342D">
        <w:rPr>
          <w:rFonts w:ascii="Times New Roman" w:hAnsi="Times New Roman" w:cs="Times New Roman"/>
          <w:sz w:val="28"/>
          <w:szCs w:val="28"/>
        </w:rPr>
        <w:t xml:space="preserve"> </w:t>
      </w:r>
      <w:r w:rsidRPr="00D83C5E">
        <w:rPr>
          <w:rFonts w:ascii="Times New Roman" w:hAnsi="Times New Roman" w:cs="Times New Roman"/>
          <w:sz w:val="28"/>
          <w:szCs w:val="28"/>
        </w:rPr>
        <w:t>счетные и числовые доски, часы демонстрационные и индивидуал</w:t>
      </w:r>
      <w:r>
        <w:rPr>
          <w:rFonts w:ascii="Times New Roman" w:hAnsi="Times New Roman" w:cs="Times New Roman"/>
          <w:sz w:val="28"/>
          <w:szCs w:val="28"/>
        </w:rPr>
        <w:t xml:space="preserve">ьные, </w:t>
      </w:r>
      <w:r w:rsidRPr="00D83C5E">
        <w:rPr>
          <w:rFonts w:ascii="Times New Roman" w:hAnsi="Times New Roman" w:cs="Times New Roman"/>
          <w:sz w:val="28"/>
          <w:szCs w:val="28"/>
        </w:rPr>
        <w:t>весы, счеты,</w:t>
      </w:r>
      <w:r w:rsidR="00F0342D">
        <w:rPr>
          <w:rFonts w:ascii="Times New Roman" w:hAnsi="Times New Roman" w:cs="Times New Roman"/>
          <w:sz w:val="28"/>
          <w:szCs w:val="28"/>
        </w:rPr>
        <w:t xml:space="preserve"> </w:t>
      </w:r>
      <w:r w:rsidRPr="00D83C5E">
        <w:rPr>
          <w:rFonts w:ascii="Times New Roman" w:hAnsi="Times New Roman" w:cs="Times New Roman"/>
          <w:sz w:val="28"/>
          <w:szCs w:val="28"/>
        </w:rPr>
        <w:t>«Пчелы» - робот и др.</w:t>
      </w:r>
    </w:p>
    <w:p w:rsidR="00D83C5E" w:rsidRDefault="00D83C5E" w:rsidP="00D83C5E">
      <w:pPr>
        <w:spacing w:line="240" w:lineRule="auto"/>
        <w:ind w:firstLine="708"/>
        <w:jc w:val="both"/>
        <w:rPr>
          <w:rFonts w:ascii="Times New Roman" w:hAnsi="Times New Roman" w:cs="Times New Roman"/>
          <w:sz w:val="28"/>
          <w:szCs w:val="28"/>
        </w:rPr>
      </w:pPr>
      <w:r w:rsidRPr="00D83C5E">
        <w:rPr>
          <w:rFonts w:ascii="Times New Roman" w:hAnsi="Times New Roman" w:cs="Times New Roman"/>
          <w:sz w:val="28"/>
          <w:szCs w:val="28"/>
          <w:u w:val="single"/>
        </w:rPr>
        <w:t>Формирование представлений об окружающем мире</w:t>
      </w:r>
      <w:r w:rsidRPr="00D83C5E">
        <w:rPr>
          <w:rFonts w:ascii="Times New Roman" w:hAnsi="Times New Roman" w:cs="Times New Roman"/>
          <w:sz w:val="28"/>
          <w:szCs w:val="28"/>
        </w:rPr>
        <w:t>, исследовательская деятельность:</w:t>
      </w:r>
    </w:p>
    <w:p w:rsidR="00D83C5E" w:rsidRDefault="00D83C5E" w:rsidP="00D83C5E">
      <w:pPr>
        <w:spacing w:line="240" w:lineRule="auto"/>
        <w:jc w:val="both"/>
        <w:rPr>
          <w:rFonts w:ascii="Times New Roman" w:hAnsi="Times New Roman" w:cs="Times New Roman"/>
          <w:sz w:val="28"/>
          <w:szCs w:val="28"/>
        </w:rPr>
      </w:pPr>
      <w:r w:rsidRPr="00D83C5E">
        <w:rPr>
          <w:rFonts w:ascii="Times New Roman" w:hAnsi="Times New Roman" w:cs="Times New Roman"/>
          <w:sz w:val="28"/>
          <w:szCs w:val="28"/>
        </w:rPr>
        <w:t xml:space="preserve">- </w:t>
      </w:r>
      <w:r w:rsidR="00F25D7C">
        <w:rPr>
          <w:rFonts w:ascii="Times New Roman" w:hAnsi="Times New Roman" w:cs="Times New Roman"/>
          <w:sz w:val="28"/>
          <w:szCs w:val="28"/>
        </w:rPr>
        <w:t xml:space="preserve">метеоплощадка, </w:t>
      </w:r>
      <w:r w:rsidRPr="00D83C5E">
        <w:rPr>
          <w:rFonts w:ascii="Times New Roman" w:hAnsi="Times New Roman" w:cs="Times New Roman"/>
          <w:sz w:val="28"/>
          <w:szCs w:val="28"/>
        </w:rPr>
        <w:t>энциклопедии, коллекции минералов, гербарии, коллекции, изображающие живую и неживую природу, наборы емкостей, лупы, микроскопы, наборы для проведения исследований, электронный микроскоп.</w:t>
      </w:r>
    </w:p>
    <w:p w:rsidR="00D83C5E" w:rsidRDefault="00D83C5E" w:rsidP="00D83C5E">
      <w:pPr>
        <w:spacing w:line="240" w:lineRule="auto"/>
        <w:ind w:firstLine="708"/>
        <w:jc w:val="both"/>
        <w:rPr>
          <w:rFonts w:ascii="Times New Roman" w:hAnsi="Times New Roman" w:cs="Times New Roman"/>
          <w:sz w:val="28"/>
          <w:szCs w:val="28"/>
        </w:rPr>
      </w:pPr>
      <w:r w:rsidRPr="00D83C5E">
        <w:rPr>
          <w:rFonts w:ascii="Times New Roman" w:hAnsi="Times New Roman" w:cs="Times New Roman"/>
          <w:sz w:val="28"/>
          <w:szCs w:val="28"/>
        </w:rPr>
        <w:lastRenderedPageBreak/>
        <w:t xml:space="preserve">Для решения задач </w:t>
      </w:r>
      <w:r w:rsidRPr="00F25D7C">
        <w:rPr>
          <w:rFonts w:ascii="Times New Roman" w:hAnsi="Times New Roman" w:cs="Times New Roman"/>
          <w:sz w:val="28"/>
          <w:szCs w:val="28"/>
          <w:u w:val="single"/>
        </w:rPr>
        <w:t>художественно – эстетической области</w:t>
      </w:r>
      <w:r>
        <w:rPr>
          <w:rFonts w:ascii="Times New Roman" w:hAnsi="Times New Roman" w:cs="Times New Roman"/>
          <w:sz w:val="28"/>
          <w:szCs w:val="28"/>
        </w:rPr>
        <w:t xml:space="preserve"> в де</w:t>
      </w:r>
      <w:r w:rsidRPr="00D83C5E">
        <w:rPr>
          <w:rFonts w:ascii="Times New Roman" w:hAnsi="Times New Roman" w:cs="Times New Roman"/>
          <w:sz w:val="28"/>
          <w:szCs w:val="28"/>
        </w:rPr>
        <w:t>т</w:t>
      </w:r>
      <w:r>
        <w:rPr>
          <w:rFonts w:ascii="Times New Roman" w:hAnsi="Times New Roman" w:cs="Times New Roman"/>
          <w:sz w:val="28"/>
          <w:szCs w:val="28"/>
        </w:rPr>
        <w:t xml:space="preserve">ском саду имеется </w:t>
      </w:r>
      <w:r w:rsidRPr="00D83C5E">
        <w:rPr>
          <w:rFonts w:ascii="Times New Roman" w:hAnsi="Times New Roman" w:cs="Times New Roman"/>
          <w:sz w:val="28"/>
          <w:szCs w:val="28"/>
        </w:rPr>
        <w:t>музы</w:t>
      </w:r>
      <w:r>
        <w:rPr>
          <w:rFonts w:ascii="Times New Roman" w:hAnsi="Times New Roman" w:cs="Times New Roman"/>
          <w:sz w:val="28"/>
          <w:szCs w:val="28"/>
        </w:rPr>
        <w:t>кальный зал</w:t>
      </w:r>
      <w:r w:rsidRPr="00D83C5E">
        <w:rPr>
          <w:rFonts w:ascii="Times New Roman" w:hAnsi="Times New Roman" w:cs="Times New Roman"/>
          <w:sz w:val="28"/>
          <w:szCs w:val="28"/>
        </w:rPr>
        <w:t xml:space="preserve"> со специально оборудованными зонами для организации различных видов музыкальной деятельности. Полифункциональное пространство предназначено для проведения музыкальных занятий, развлечений и праздников и оснащен необходимым музыкальным, дидактическим и методическим материалом.</w:t>
      </w:r>
      <w:r>
        <w:rPr>
          <w:rFonts w:ascii="Times New Roman" w:hAnsi="Times New Roman" w:cs="Times New Roman"/>
          <w:sz w:val="28"/>
          <w:szCs w:val="28"/>
        </w:rPr>
        <w:t xml:space="preserve"> В на</w:t>
      </w:r>
      <w:r w:rsidRPr="00D83C5E">
        <w:rPr>
          <w:rFonts w:ascii="Times New Roman" w:hAnsi="Times New Roman" w:cs="Times New Roman"/>
          <w:sz w:val="28"/>
          <w:szCs w:val="28"/>
        </w:rPr>
        <w:t>личии костюмерная с различными тематическими карнавальными костюмами.</w:t>
      </w:r>
    </w:p>
    <w:p w:rsidR="00D83C5E" w:rsidRDefault="00D83C5E" w:rsidP="00D83C5E">
      <w:pPr>
        <w:spacing w:line="240" w:lineRule="auto"/>
        <w:ind w:firstLine="708"/>
        <w:jc w:val="both"/>
        <w:rPr>
          <w:rFonts w:ascii="Times New Roman" w:hAnsi="Times New Roman" w:cs="Times New Roman"/>
          <w:sz w:val="28"/>
          <w:szCs w:val="28"/>
        </w:rPr>
      </w:pPr>
      <w:r w:rsidRPr="00D83C5E">
        <w:rPr>
          <w:rFonts w:ascii="Times New Roman" w:hAnsi="Times New Roman" w:cs="Times New Roman"/>
          <w:sz w:val="28"/>
          <w:szCs w:val="28"/>
        </w:rPr>
        <w:t xml:space="preserve">Развитие </w:t>
      </w:r>
      <w:r w:rsidRPr="00D83C5E">
        <w:rPr>
          <w:rFonts w:ascii="Times New Roman" w:hAnsi="Times New Roman" w:cs="Times New Roman"/>
          <w:sz w:val="28"/>
          <w:szCs w:val="28"/>
          <w:u w:val="single"/>
        </w:rPr>
        <w:t>изобразительных навыков и умений</w:t>
      </w:r>
      <w:r w:rsidR="00F0342D">
        <w:rPr>
          <w:rFonts w:ascii="Times New Roman" w:hAnsi="Times New Roman" w:cs="Times New Roman"/>
          <w:sz w:val="28"/>
          <w:szCs w:val="28"/>
          <w:u w:val="single"/>
        </w:rPr>
        <w:t xml:space="preserve"> </w:t>
      </w:r>
      <w:r w:rsidRPr="00D83C5E">
        <w:rPr>
          <w:rFonts w:ascii="Times New Roman" w:hAnsi="Times New Roman" w:cs="Times New Roman"/>
          <w:sz w:val="28"/>
          <w:szCs w:val="28"/>
        </w:rPr>
        <w:t>осуществляется как в групповых помещениях, где созданы условия для самовыражения детей средствами искусства при помощи уголков художественно-творческой и театрализованной деятельности, так и в из</w:t>
      </w:r>
      <w:r w:rsidR="00F25D7C">
        <w:rPr>
          <w:rFonts w:ascii="Times New Roman" w:hAnsi="Times New Roman" w:cs="Times New Roman"/>
          <w:sz w:val="28"/>
          <w:szCs w:val="28"/>
        </w:rPr>
        <w:t>остудии, помещение которой пред</w:t>
      </w:r>
      <w:r>
        <w:rPr>
          <w:rFonts w:ascii="Times New Roman" w:hAnsi="Times New Roman" w:cs="Times New Roman"/>
          <w:sz w:val="28"/>
          <w:szCs w:val="28"/>
        </w:rPr>
        <w:t xml:space="preserve">назначено для проведения </w:t>
      </w:r>
      <w:r w:rsidRPr="00D83C5E">
        <w:rPr>
          <w:rFonts w:ascii="Times New Roman" w:hAnsi="Times New Roman" w:cs="Times New Roman"/>
          <w:sz w:val="28"/>
          <w:szCs w:val="28"/>
        </w:rPr>
        <w:t>групповых занятий и оснащено материалами, позволяющими заниматься разными видами деятельности: живописью, рисунком, лепкой,</w:t>
      </w:r>
      <w:r w:rsidR="002613A6">
        <w:rPr>
          <w:rFonts w:ascii="Times New Roman" w:hAnsi="Times New Roman" w:cs="Times New Roman"/>
          <w:sz w:val="28"/>
          <w:szCs w:val="28"/>
        </w:rPr>
        <w:t xml:space="preserve"> </w:t>
      </w:r>
      <w:r>
        <w:rPr>
          <w:rFonts w:ascii="Times New Roman" w:hAnsi="Times New Roman" w:cs="Times New Roman"/>
          <w:sz w:val="28"/>
          <w:szCs w:val="28"/>
        </w:rPr>
        <w:t xml:space="preserve">апплицированием. </w:t>
      </w:r>
    </w:p>
    <w:p w:rsidR="00D83C5E" w:rsidRDefault="00D83C5E" w:rsidP="00D83C5E">
      <w:pPr>
        <w:spacing w:line="240" w:lineRule="auto"/>
        <w:ind w:firstLine="708"/>
        <w:jc w:val="both"/>
        <w:rPr>
          <w:rFonts w:ascii="Times New Roman" w:hAnsi="Times New Roman" w:cs="Times New Roman"/>
          <w:sz w:val="28"/>
          <w:szCs w:val="28"/>
        </w:rPr>
      </w:pPr>
      <w:r w:rsidRPr="00D83C5E">
        <w:rPr>
          <w:rFonts w:ascii="Times New Roman" w:hAnsi="Times New Roman" w:cs="Times New Roman"/>
          <w:sz w:val="28"/>
          <w:szCs w:val="28"/>
          <w:u w:val="single"/>
        </w:rPr>
        <w:t>Конструирование из строительного материала</w:t>
      </w:r>
      <w:r w:rsidRPr="00D83C5E">
        <w:rPr>
          <w:rFonts w:ascii="Times New Roman" w:hAnsi="Times New Roman" w:cs="Times New Roman"/>
          <w:sz w:val="28"/>
          <w:szCs w:val="28"/>
        </w:rPr>
        <w:t>:</w:t>
      </w:r>
    </w:p>
    <w:p w:rsidR="00D83C5E" w:rsidRDefault="00D83C5E" w:rsidP="00D83C5E">
      <w:pPr>
        <w:spacing w:line="240" w:lineRule="auto"/>
        <w:ind w:firstLine="708"/>
        <w:jc w:val="both"/>
        <w:rPr>
          <w:rFonts w:ascii="Times New Roman" w:hAnsi="Times New Roman" w:cs="Times New Roman"/>
          <w:sz w:val="28"/>
          <w:szCs w:val="28"/>
        </w:rPr>
      </w:pPr>
      <w:r w:rsidRPr="00D83C5E">
        <w:rPr>
          <w:rFonts w:ascii="Times New Roman" w:hAnsi="Times New Roman" w:cs="Times New Roman"/>
          <w:sz w:val="28"/>
          <w:szCs w:val="28"/>
        </w:rPr>
        <w:t>- настольные строительные наборы и конструкторы из дерева и металла, конструктор Поликрапова, конструкторы - шестеренки, сотовые конструкторы, конструкторы «Механик»</w:t>
      </w:r>
      <w:r w:rsidR="00732EED">
        <w:rPr>
          <w:rFonts w:ascii="Times New Roman" w:hAnsi="Times New Roman" w:cs="Times New Roman"/>
          <w:sz w:val="28"/>
          <w:szCs w:val="28"/>
        </w:rPr>
        <w:t xml:space="preserve">, «Маленький инженер», </w:t>
      </w:r>
      <w:r w:rsidRPr="00D83C5E">
        <w:rPr>
          <w:rFonts w:ascii="Times New Roman" w:hAnsi="Times New Roman" w:cs="Times New Roman"/>
          <w:sz w:val="28"/>
          <w:szCs w:val="28"/>
        </w:rPr>
        <w:t xml:space="preserve">«Элтик», </w:t>
      </w:r>
      <w:r w:rsidR="00732EED">
        <w:rPr>
          <w:rFonts w:ascii="Times New Roman" w:hAnsi="Times New Roman" w:cs="Times New Roman"/>
          <w:sz w:val="28"/>
          <w:szCs w:val="28"/>
        </w:rPr>
        <w:t>строительные блоки сборные, электронные</w:t>
      </w:r>
      <w:r w:rsidRPr="00D83C5E">
        <w:rPr>
          <w:rFonts w:ascii="Times New Roman" w:hAnsi="Times New Roman" w:cs="Times New Roman"/>
          <w:sz w:val="28"/>
          <w:szCs w:val="28"/>
        </w:rPr>
        <w:t xml:space="preserve"> конс</w:t>
      </w:r>
      <w:r w:rsidR="00732EED">
        <w:rPr>
          <w:rFonts w:ascii="Times New Roman" w:hAnsi="Times New Roman" w:cs="Times New Roman"/>
          <w:sz w:val="28"/>
          <w:szCs w:val="28"/>
        </w:rPr>
        <w:t xml:space="preserve">трукторы, </w:t>
      </w:r>
      <w:r w:rsidRPr="00D83C5E">
        <w:rPr>
          <w:rFonts w:ascii="Times New Roman" w:hAnsi="Times New Roman" w:cs="Times New Roman"/>
          <w:sz w:val="28"/>
          <w:szCs w:val="28"/>
        </w:rPr>
        <w:t>наборы для экспериментирования и др.</w:t>
      </w:r>
    </w:p>
    <w:p w:rsidR="00732EED" w:rsidRDefault="00732EED" w:rsidP="00D83C5E">
      <w:pPr>
        <w:spacing w:line="240" w:lineRule="auto"/>
        <w:ind w:firstLine="708"/>
        <w:jc w:val="both"/>
        <w:rPr>
          <w:rFonts w:ascii="Times New Roman" w:hAnsi="Times New Roman" w:cs="Times New Roman"/>
          <w:sz w:val="28"/>
          <w:szCs w:val="28"/>
        </w:rPr>
      </w:pPr>
      <w:r w:rsidRPr="00732EED">
        <w:rPr>
          <w:rFonts w:ascii="Times New Roman" w:hAnsi="Times New Roman" w:cs="Times New Roman"/>
          <w:sz w:val="28"/>
          <w:szCs w:val="28"/>
        </w:rPr>
        <w:t>В детском саду созданы условия для полноценной двигательной деятельности</w:t>
      </w:r>
      <w:r w:rsidR="002613A6">
        <w:rPr>
          <w:rFonts w:ascii="Times New Roman" w:hAnsi="Times New Roman" w:cs="Times New Roman"/>
          <w:sz w:val="28"/>
          <w:szCs w:val="28"/>
        </w:rPr>
        <w:t xml:space="preserve"> </w:t>
      </w:r>
      <w:r w:rsidRPr="00732EED">
        <w:rPr>
          <w:rFonts w:ascii="Times New Roman" w:hAnsi="Times New Roman" w:cs="Times New Roman"/>
          <w:sz w:val="28"/>
          <w:szCs w:val="28"/>
        </w:rPr>
        <w:t>детей, повышения функциональных возможностей детского организма. Полифункциональный зал, предназначенный для проведения утренней гимнастики, занятий, спортивных мероприятий,</w:t>
      </w:r>
      <w:r w:rsidR="002613A6">
        <w:rPr>
          <w:rFonts w:ascii="Times New Roman" w:hAnsi="Times New Roman" w:cs="Times New Roman"/>
          <w:sz w:val="28"/>
          <w:szCs w:val="28"/>
        </w:rPr>
        <w:t xml:space="preserve"> </w:t>
      </w:r>
      <w:r w:rsidRPr="00732EED">
        <w:rPr>
          <w:rFonts w:ascii="Times New Roman" w:hAnsi="Times New Roman" w:cs="Times New Roman"/>
          <w:sz w:val="28"/>
          <w:szCs w:val="28"/>
        </w:rPr>
        <w:t>оснащен как стандартным, так и нетрадиционным оборудованием. На территории детского сада оборудована спортивная площадка для проведения занятий и спортивных мероприятий в теплое время года.</w:t>
      </w:r>
    </w:p>
    <w:p w:rsidR="00732EED" w:rsidRPr="00732EED" w:rsidRDefault="00732EED" w:rsidP="00732EED">
      <w:pPr>
        <w:spacing w:after="0" w:line="240" w:lineRule="auto"/>
        <w:rPr>
          <w:rFonts w:ascii="Times New Roman" w:eastAsia="Times New Roman" w:hAnsi="Times New Roman" w:cs="Times New Roman"/>
          <w:sz w:val="28"/>
          <w:szCs w:val="28"/>
        </w:rPr>
      </w:pPr>
      <w:r w:rsidRPr="00732EED">
        <w:rPr>
          <w:rFonts w:ascii="Times New Roman" w:eastAsia="Times New Roman" w:hAnsi="Times New Roman" w:cs="Times New Roman"/>
          <w:sz w:val="28"/>
          <w:szCs w:val="28"/>
        </w:rPr>
        <w:t>В МАДОУ № 106 осуществлен доступ к информационным и информационно-телекоммукационным сетям:</w:t>
      </w:r>
    </w:p>
    <w:p w:rsidR="00732EED" w:rsidRPr="00732EED" w:rsidRDefault="00732EED" w:rsidP="00732EED">
      <w:pPr>
        <w:spacing w:after="0" w:line="240" w:lineRule="auto"/>
        <w:rPr>
          <w:rFonts w:ascii="Times New Roman" w:eastAsia="Times New Roman" w:hAnsi="Times New Roman" w:cs="Times New Roman"/>
          <w:sz w:val="28"/>
          <w:szCs w:val="28"/>
        </w:rPr>
      </w:pPr>
      <w:r w:rsidRPr="00732EED">
        <w:rPr>
          <w:rFonts w:ascii="Times New Roman" w:eastAsia="Times New Roman" w:hAnsi="Times New Roman" w:cs="Times New Roman"/>
          <w:sz w:val="28"/>
          <w:szCs w:val="28"/>
        </w:rPr>
        <w:t>- административные компьютеры, объединенные в локальную сеть;</w:t>
      </w:r>
    </w:p>
    <w:p w:rsidR="00732EED" w:rsidRPr="00732EED" w:rsidRDefault="00732EED" w:rsidP="00732EED">
      <w:pPr>
        <w:spacing w:after="0" w:line="240" w:lineRule="auto"/>
        <w:rPr>
          <w:rFonts w:ascii="Times New Roman" w:eastAsia="Times New Roman" w:hAnsi="Times New Roman" w:cs="Times New Roman"/>
          <w:sz w:val="28"/>
          <w:szCs w:val="28"/>
        </w:rPr>
      </w:pPr>
      <w:r w:rsidRPr="00732EED">
        <w:rPr>
          <w:rFonts w:ascii="Times New Roman" w:eastAsia="Times New Roman" w:hAnsi="Times New Roman" w:cs="Times New Roman"/>
          <w:sz w:val="28"/>
          <w:szCs w:val="28"/>
        </w:rPr>
        <w:t>- ноутбуки в пользовании специалистов и воспитателей;</w:t>
      </w:r>
    </w:p>
    <w:p w:rsidR="00732EED" w:rsidRDefault="00732EED" w:rsidP="00732EED">
      <w:pPr>
        <w:spacing w:after="0" w:line="240" w:lineRule="auto"/>
        <w:jc w:val="both"/>
        <w:rPr>
          <w:rFonts w:ascii="Times New Roman" w:eastAsia="Times New Roman" w:hAnsi="Times New Roman" w:cs="Times New Roman"/>
          <w:sz w:val="28"/>
          <w:szCs w:val="28"/>
        </w:rPr>
      </w:pPr>
      <w:r w:rsidRPr="00732EED">
        <w:rPr>
          <w:rFonts w:ascii="Times New Roman" w:eastAsia="Times New Roman" w:hAnsi="Times New Roman" w:cs="Times New Roman"/>
          <w:sz w:val="28"/>
          <w:szCs w:val="28"/>
        </w:rPr>
        <w:t>- мультимедийный комплекс;</w:t>
      </w:r>
    </w:p>
    <w:p w:rsidR="002613A6" w:rsidRPr="00732EED" w:rsidRDefault="002613A6" w:rsidP="00732E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планшеты;</w:t>
      </w:r>
    </w:p>
    <w:p w:rsidR="00732EED" w:rsidRDefault="00732EED" w:rsidP="00732EED">
      <w:pPr>
        <w:spacing w:after="0" w:line="240" w:lineRule="auto"/>
        <w:jc w:val="both"/>
        <w:rPr>
          <w:rFonts w:ascii="Times New Roman" w:eastAsia="Times New Roman" w:hAnsi="Times New Roman" w:cs="Times New Roman"/>
          <w:sz w:val="28"/>
          <w:szCs w:val="28"/>
        </w:rPr>
      </w:pPr>
      <w:r w:rsidRPr="00732EED">
        <w:rPr>
          <w:rFonts w:ascii="Times New Roman" w:eastAsia="Times New Roman" w:hAnsi="Times New Roman" w:cs="Times New Roman"/>
          <w:sz w:val="28"/>
          <w:szCs w:val="28"/>
        </w:rPr>
        <w:t>- интерактивный пол;</w:t>
      </w:r>
    </w:p>
    <w:p w:rsidR="002613A6" w:rsidRPr="00732EED" w:rsidRDefault="002613A6" w:rsidP="00732E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интерактивные доски;</w:t>
      </w:r>
    </w:p>
    <w:p w:rsidR="00732EED" w:rsidRPr="00732EED" w:rsidRDefault="00732EED" w:rsidP="00732EED">
      <w:pPr>
        <w:spacing w:after="0" w:line="240" w:lineRule="auto"/>
        <w:jc w:val="both"/>
        <w:rPr>
          <w:rFonts w:ascii="Times New Roman" w:hAnsi="Times New Roman" w:cs="Times New Roman"/>
          <w:sz w:val="28"/>
          <w:szCs w:val="28"/>
        </w:rPr>
      </w:pPr>
      <w:r w:rsidRPr="00732EED">
        <w:rPr>
          <w:rFonts w:ascii="Times New Roman" w:eastAsia="Times New Roman" w:hAnsi="Times New Roman" w:cs="Times New Roman"/>
          <w:sz w:val="28"/>
          <w:szCs w:val="28"/>
        </w:rPr>
        <w:t>- наличие выхода в Интернет</w:t>
      </w:r>
    </w:p>
    <w:p w:rsidR="002613A6" w:rsidRDefault="00732EED" w:rsidP="0031014E">
      <w:pPr>
        <w:spacing w:line="240" w:lineRule="auto"/>
        <w:ind w:firstLine="708"/>
        <w:jc w:val="both"/>
        <w:rPr>
          <w:rFonts w:ascii="Times New Roman" w:hAnsi="Times New Roman" w:cs="Times New Roman"/>
          <w:sz w:val="28"/>
          <w:szCs w:val="28"/>
        </w:rPr>
      </w:pPr>
      <w:r w:rsidRPr="00732EED">
        <w:rPr>
          <w:rFonts w:ascii="Times New Roman" w:hAnsi="Times New Roman" w:cs="Times New Roman"/>
          <w:i/>
          <w:sz w:val="28"/>
          <w:szCs w:val="28"/>
        </w:rPr>
        <w:t>Кабинет педагога-психолога</w:t>
      </w:r>
      <w:r w:rsidRPr="00732EED">
        <w:rPr>
          <w:rFonts w:ascii="Times New Roman" w:hAnsi="Times New Roman" w:cs="Times New Roman"/>
          <w:sz w:val="28"/>
          <w:szCs w:val="28"/>
        </w:rPr>
        <w:t xml:space="preserve"> оснащен современным диагностическим инструментарием, развивающими играми, пособиями и игрушками. Кабинет оборудован интерактивным полом, ноутбуком. </w:t>
      </w:r>
      <w:r w:rsidR="002613A6" w:rsidRPr="002613A6">
        <w:rPr>
          <w:rFonts w:ascii="Times New Roman" w:hAnsi="Times New Roman" w:cs="Times New Roman"/>
          <w:sz w:val="28"/>
          <w:szCs w:val="28"/>
        </w:rPr>
        <w:t>Приобретена STEM-лаборатория</w:t>
      </w:r>
      <w:r w:rsidRPr="002613A6">
        <w:rPr>
          <w:rFonts w:ascii="Times New Roman" w:hAnsi="Times New Roman" w:cs="Times New Roman"/>
          <w:sz w:val="28"/>
          <w:szCs w:val="28"/>
        </w:rPr>
        <w:t>, оборудованная играми и пособиями из 6 модулей.</w:t>
      </w:r>
      <w:r w:rsidR="002613A6">
        <w:rPr>
          <w:rFonts w:ascii="Times New Roman" w:hAnsi="Times New Roman" w:cs="Times New Roman"/>
          <w:sz w:val="28"/>
          <w:szCs w:val="28"/>
        </w:rPr>
        <w:t xml:space="preserve"> Учителем-логопедом активно используется  логопедический стол.</w:t>
      </w:r>
    </w:p>
    <w:p w:rsidR="0031014E" w:rsidRPr="004C3CC2" w:rsidRDefault="0031014E" w:rsidP="004C3CC2">
      <w:pPr>
        <w:pStyle w:val="a8"/>
        <w:numPr>
          <w:ilvl w:val="0"/>
          <w:numId w:val="35"/>
        </w:numPr>
        <w:shd w:val="clear" w:color="auto" w:fill="FFFFFF"/>
        <w:spacing w:before="317"/>
        <w:jc w:val="center"/>
        <w:rPr>
          <w:b/>
          <w:szCs w:val="28"/>
        </w:rPr>
      </w:pPr>
      <w:r w:rsidRPr="004C3CC2">
        <w:rPr>
          <w:b/>
          <w:szCs w:val="28"/>
        </w:rPr>
        <w:lastRenderedPageBreak/>
        <w:t>Организация развивающей предметно-пространственной среды</w:t>
      </w:r>
    </w:p>
    <w:p w:rsidR="00AA6203" w:rsidRDefault="00AA6203" w:rsidP="00AA6203">
      <w:pPr>
        <w:shd w:val="clear" w:color="auto" w:fill="FFFFFF"/>
        <w:spacing w:after="0" w:line="240" w:lineRule="auto"/>
        <w:ind w:firstLine="708"/>
        <w:jc w:val="both"/>
        <w:rPr>
          <w:rFonts w:ascii="Times New Roman" w:hAnsi="Times New Roman" w:cs="Times New Roman"/>
          <w:sz w:val="28"/>
          <w:szCs w:val="28"/>
        </w:rPr>
      </w:pPr>
      <w:r w:rsidRPr="00AA6203">
        <w:rPr>
          <w:rFonts w:ascii="Times New Roman" w:hAnsi="Times New Roman" w:cs="Times New Roman"/>
          <w:sz w:val="28"/>
          <w:szCs w:val="28"/>
        </w:rPr>
        <w:t xml:space="preserve">Среда является важным фактором воспитания и развития ребенка. </w:t>
      </w:r>
      <w:r w:rsidR="002613A6">
        <w:rPr>
          <w:rFonts w:ascii="Times New Roman" w:hAnsi="Times New Roman" w:cs="Times New Roman"/>
          <w:sz w:val="28"/>
          <w:szCs w:val="28"/>
        </w:rPr>
        <w:t xml:space="preserve"> Про</w:t>
      </w:r>
      <w:r w:rsidRPr="00AA6203">
        <w:rPr>
          <w:rFonts w:ascii="Times New Roman" w:hAnsi="Times New Roman" w:cs="Times New Roman"/>
          <w:sz w:val="28"/>
          <w:szCs w:val="28"/>
        </w:rPr>
        <w:t>грамма предусматривает минимальный, базовый и расширенный уровень предметной среды для каждой возрастной группы. Предусмотрено выделение микро- и макросреды и их составляющих.</w:t>
      </w:r>
      <w:r w:rsidR="002613A6">
        <w:rPr>
          <w:rFonts w:ascii="Times New Roman" w:hAnsi="Times New Roman" w:cs="Times New Roman"/>
          <w:sz w:val="28"/>
          <w:szCs w:val="28"/>
        </w:rPr>
        <w:t xml:space="preserve"> </w:t>
      </w:r>
      <w:r>
        <w:rPr>
          <w:rFonts w:ascii="Times New Roman" w:hAnsi="Times New Roman" w:cs="Times New Roman"/>
          <w:sz w:val="28"/>
          <w:szCs w:val="28"/>
        </w:rPr>
        <w:t>Микросреда МАДОУ № 106</w:t>
      </w:r>
      <w:r w:rsidRPr="00AA6203">
        <w:rPr>
          <w:rFonts w:ascii="Times New Roman" w:hAnsi="Times New Roman" w:cs="Times New Roman"/>
          <w:sz w:val="28"/>
          <w:szCs w:val="28"/>
        </w:rPr>
        <w:t xml:space="preserve"> представлена групповыми помещениями (раздевалка, групповая комната, спальня, санузел), дополнительными помещениями для занятий и творчества</w:t>
      </w:r>
      <w:r w:rsidR="002613A6">
        <w:rPr>
          <w:rFonts w:ascii="Times New Roman" w:hAnsi="Times New Roman" w:cs="Times New Roman"/>
          <w:sz w:val="28"/>
          <w:szCs w:val="28"/>
        </w:rPr>
        <w:t xml:space="preserve"> </w:t>
      </w:r>
      <w:r w:rsidRPr="00AA6203">
        <w:rPr>
          <w:rFonts w:ascii="Times New Roman" w:hAnsi="Times New Roman" w:cs="Times New Roman"/>
          <w:sz w:val="28"/>
          <w:szCs w:val="28"/>
        </w:rPr>
        <w:t>(кабинет педагога-</w:t>
      </w:r>
      <w:r>
        <w:rPr>
          <w:rFonts w:ascii="Times New Roman" w:hAnsi="Times New Roman" w:cs="Times New Roman"/>
          <w:sz w:val="28"/>
          <w:szCs w:val="28"/>
        </w:rPr>
        <w:t>психолога, кабинет</w:t>
      </w:r>
      <w:r w:rsidR="002613A6">
        <w:rPr>
          <w:rFonts w:ascii="Times New Roman" w:hAnsi="Times New Roman" w:cs="Times New Roman"/>
          <w:sz w:val="28"/>
          <w:szCs w:val="28"/>
        </w:rPr>
        <w:t xml:space="preserve"> </w:t>
      </w:r>
      <w:r>
        <w:rPr>
          <w:rFonts w:ascii="Times New Roman" w:hAnsi="Times New Roman" w:cs="Times New Roman"/>
          <w:sz w:val="28"/>
          <w:szCs w:val="28"/>
        </w:rPr>
        <w:t>учителя</w:t>
      </w:r>
      <w:r w:rsidRPr="00AA6203">
        <w:rPr>
          <w:rFonts w:ascii="Times New Roman" w:hAnsi="Times New Roman" w:cs="Times New Roman"/>
          <w:sz w:val="28"/>
          <w:szCs w:val="28"/>
        </w:rPr>
        <w:t>-</w:t>
      </w:r>
      <w:r>
        <w:rPr>
          <w:rFonts w:ascii="Times New Roman" w:hAnsi="Times New Roman" w:cs="Times New Roman"/>
          <w:sz w:val="28"/>
          <w:szCs w:val="28"/>
        </w:rPr>
        <w:t>логопеда</w:t>
      </w:r>
      <w:r w:rsidRPr="00AA6203">
        <w:rPr>
          <w:rFonts w:ascii="Times New Roman" w:hAnsi="Times New Roman" w:cs="Times New Roman"/>
          <w:sz w:val="28"/>
          <w:szCs w:val="28"/>
        </w:rPr>
        <w:t xml:space="preserve">, музыкальный зал, физкультурный зал, изостудия), </w:t>
      </w:r>
      <w:r>
        <w:rPr>
          <w:rFonts w:ascii="Times New Roman" w:hAnsi="Times New Roman" w:cs="Times New Roman"/>
          <w:sz w:val="28"/>
          <w:szCs w:val="28"/>
        </w:rPr>
        <w:t>прогу</w:t>
      </w:r>
      <w:r w:rsidRPr="00AA6203">
        <w:rPr>
          <w:rFonts w:ascii="Times New Roman" w:hAnsi="Times New Roman" w:cs="Times New Roman"/>
          <w:sz w:val="28"/>
          <w:szCs w:val="28"/>
        </w:rPr>
        <w:t xml:space="preserve">лочными участками детского сада. </w:t>
      </w:r>
    </w:p>
    <w:p w:rsidR="00AA6203" w:rsidRPr="00F25D7C" w:rsidRDefault="00AA6203" w:rsidP="00AA6203">
      <w:pPr>
        <w:shd w:val="clear" w:color="auto" w:fill="FFFFFF"/>
        <w:spacing w:after="0" w:line="240" w:lineRule="auto"/>
        <w:ind w:firstLine="708"/>
        <w:jc w:val="both"/>
        <w:rPr>
          <w:rFonts w:ascii="Times New Roman" w:hAnsi="Times New Roman" w:cs="Times New Roman"/>
          <w:b/>
          <w:bCs/>
          <w:i/>
          <w:sz w:val="28"/>
          <w:szCs w:val="28"/>
        </w:rPr>
      </w:pPr>
      <w:r w:rsidRPr="00F25D7C">
        <w:rPr>
          <w:rFonts w:ascii="Times New Roman" w:hAnsi="Times New Roman" w:cs="Times New Roman"/>
          <w:sz w:val="28"/>
          <w:szCs w:val="28"/>
        </w:rPr>
        <w:t>В этом учебном году планируется пополнить развивающую предметно-пространственную среду играми, интерактивными пособиями и дидактическими материалами нового поколения (в соответствии с базовым набором STEM-образования).</w:t>
      </w:r>
    </w:p>
    <w:p w:rsidR="0031014E" w:rsidRPr="00EF52B3" w:rsidRDefault="0031014E" w:rsidP="002613A6">
      <w:pPr>
        <w:shd w:val="clear" w:color="auto" w:fill="FFFFFF"/>
        <w:spacing w:after="0" w:line="240" w:lineRule="auto"/>
        <w:ind w:firstLine="708"/>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Развивающая предметно-простра</w:t>
      </w:r>
      <w:r w:rsidR="00AA6203">
        <w:rPr>
          <w:rFonts w:ascii="Times New Roman" w:eastAsia="Calibri" w:hAnsi="Times New Roman" w:cs="Times New Roman"/>
          <w:sz w:val="28"/>
          <w:szCs w:val="28"/>
        </w:rPr>
        <w:t>нственная среда обеспечивает</w:t>
      </w:r>
      <w:r w:rsidRPr="00EF52B3">
        <w:rPr>
          <w:rFonts w:ascii="Times New Roman" w:eastAsia="Calibri" w:hAnsi="Times New Roman" w:cs="Times New Roman"/>
          <w:sz w:val="28"/>
          <w:szCs w:val="28"/>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Развивающая пред</w:t>
      </w:r>
      <w:r w:rsidR="00AA6203">
        <w:rPr>
          <w:rFonts w:ascii="Times New Roman" w:eastAsia="Calibri" w:hAnsi="Times New Roman" w:cs="Times New Roman"/>
          <w:sz w:val="28"/>
          <w:szCs w:val="28"/>
        </w:rPr>
        <w:t>метно-пространственная среда обеспечивает</w:t>
      </w:r>
      <w:r w:rsidRPr="00EF52B3">
        <w:rPr>
          <w:rFonts w:ascii="Times New Roman" w:eastAsia="Calibri" w:hAnsi="Times New Roman" w:cs="Times New Roman"/>
          <w:sz w:val="28"/>
          <w:szCs w:val="28"/>
        </w:rPr>
        <w:t>:</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учет возрастных особенностей детей.</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34B81">
        <w:rPr>
          <w:rFonts w:ascii="Times New Roman" w:eastAsia="Calibri" w:hAnsi="Times New Roman" w:cs="Times New Roman"/>
          <w:i/>
          <w:sz w:val="28"/>
          <w:szCs w:val="28"/>
        </w:rPr>
        <w:t>Насыщенность</w:t>
      </w:r>
      <w:r w:rsidRPr="00EF52B3">
        <w:rPr>
          <w:rFonts w:ascii="Times New Roman" w:eastAsia="Calibri" w:hAnsi="Times New Roman" w:cs="Times New Roman"/>
          <w:sz w:val="28"/>
          <w:szCs w:val="28"/>
        </w:rPr>
        <w:t xml:space="preserve"> среды должна соответствовать возрастным возможностям детей и содержанию Программы.</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Организация образовательного пространства и разнообразие материалов, оборудования и инвентар</w:t>
      </w:r>
      <w:r w:rsidR="00AA6203">
        <w:rPr>
          <w:rFonts w:ascii="Times New Roman" w:eastAsia="Calibri" w:hAnsi="Times New Roman" w:cs="Times New Roman"/>
          <w:sz w:val="28"/>
          <w:szCs w:val="28"/>
        </w:rPr>
        <w:t>я (в здании и на участке)  обеспечивает</w:t>
      </w:r>
      <w:r w:rsidRPr="00EF52B3">
        <w:rPr>
          <w:rFonts w:ascii="Times New Roman" w:eastAsia="Calibri" w:hAnsi="Times New Roman" w:cs="Times New Roman"/>
          <w:sz w:val="28"/>
          <w:szCs w:val="28"/>
        </w:rPr>
        <w:t>:</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эмоциональное благополучие детей во взаимодействии с предметно-пространственным окружением;</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возможность самовыражения детей.</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34B81">
        <w:rPr>
          <w:rFonts w:ascii="Times New Roman" w:eastAsia="Calibri" w:hAnsi="Times New Roman" w:cs="Times New Roman"/>
          <w:i/>
          <w:sz w:val="28"/>
          <w:szCs w:val="28"/>
        </w:rPr>
        <w:t>Трансформируемость</w:t>
      </w:r>
      <w:r w:rsidRPr="00EF52B3">
        <w:rPr>
          <w:rFonts w:ascii="Times New Roman" w:eastAsia="Calibri"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34B81">
        <w:rPr>
          <w:rFonts w:ascii="Times New Roman" w:eastAsia="Calibri" w:hAnsi="Times New Roman" w:cs="Times New Roman"/>
          <w:i/>
          <w:sz w:val="28"/>
          <w:szCs w:val="28"/>
        </w:rPr>
        <w:t>Полифункциональность</w:t>
      </w:r>
      <w:r w:rsidRPr="00EF52B3">
        <w:rPr>
          <w:rFonts w:ascii="Times New Roman" w:eastAsia="Calibri" w:hAnsi="Times New Roman" w:cs="Times New Roman"/>
          <w:sz w:val="28"/>
          <w:szCs w:val="28"/>
        </w:rPr>
        <w:t xml:space="preserve"> материалов предполагает:</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EF52B3">
        <w:rPr>
          <w:rFonts w:ascii="Times New Roman" w:eastAsia="Calibri"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34B81">
        <w:rPr>
          <w:rFonts w:ascii="Times New Roman" w:eastAsia="Calibri" w:hAnsi="Times New Roman" w:cs="Times New Roman"/>
          <w:i/>
          <w:sz w:val="28"/>
          <w:szCs w:val="28"/>
        </w:rPr>
        <w:t>Вариативность</w:t>
      </w:r>
      <w:r w:rsidRPr="00EF52B3">
        <w:rPr>
          <w:rFonts w:ascii="Times New Roman" w:eastAsia="Calibri" w:hAnsi="Times New Roman" w:cs="Times New Roman"/>
          <w:sz w:val="28"/>
          <w:szCs w:val="28"/>
        </w:rPr>
        <w:t xml:space="preserve"> среды предполагает:</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34B81">
        <w:rPr>
          <w:rFonts w:ascii="Times New Roman" w:eastAsia="Calibri" w:hAnsi="Times New Roman" w:cs="Times New Roman"/>
          <w:i/>
          <w:sz w:val="28"/>
          <w:szCs w:val="28"/>
        </w:rPr>
        <w:t>Доступность</w:t>
      </w:r>
      <w:r w:rsidRPr="00EF52B3">
        <w:rPr>
          <w:rFonts w:ascii="Times New Roman" w:eastAsia="Calibri" w:hAnsi="Times New Roman" w:cs="Times New Roman"/>
          <w:sz w:val="28"/>
          <w:szCs w:val="28"/>
        </w:rPr>
        <w:t xml:space="preserve"> среды предполагает:</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2B3">
        <w:rPr>
          <w:rFonts w:ascii="Times New Roman" w:eastAsia="Calibri" w:hAnsi="Times New Roman" w:cs="Times New Roman"/>
          <w:sz w:val="28"/>
          <w:szCs w:val="28"/>
        </w:rPr>
        <w:t>исправность и сохранность материалов и оборудования.</w:t>
      </w:r>
    </w:p>
    <w:p w:rsidR="0031014E" w:rsidRPr="00EF52B3" w:rsidRDefault="0031014E" w:rsidP="0031014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34B81">
        <w:rPr>
          <w:rFonts w:ascii="Times New Roman" w:eastAsia="Calibri" w:hAnsi="Times New Roman" w:cs="Times New Roman"/>
          <w:i/>
          <w:sz w:val="28"/>
          <w:szCs w:val="28"/>
        </w:rPr>
        <w:t>Безопасность</w:t>
      </w:r>
      <w:r w:rsidRPr="00EF52B3">
        <w:rPr>
          <w:rFonts w:ascii="Times New Roman" w:eastAsia="Calibri" w:hAnsi="Times New Roman" w:cs="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1014E" w:rsidRPr="00EF52B3" w:rsidRDefault="0031014E" w:rsidP="0031014E">
      <w:pPr>
        <w:shd w:val="clear" w:color="auto" w:fill="FFFFFF"/>
        <w:spacing w:after="0" w:line="240" w:lineRule="auto"/>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Оборудование помещений до</w:t>
      </w:r>
      <w:r w:rsidR="00AA6203">
        <w:rPr>
          <w:rFonts w:ascii="Times New Roman" w:eastAsia="Calibri" w:hAnsi="Times New Roman" w:cs="Times New Roman"/>
          <w:sz w:val="28"/>
          <w:szCs w:val="28"/>
        </w:rPr>
        <w:t>школьного учреждения безопасное, здоровье сберегающее, эстетически привлекательное и развивающее</w:t>
      </w:r>
      <w:r w:rsidRPr="00EF52B3">
        <w:rPr>
          <w:rFonts w:ascii="Times New Roman" w:eastAsia="Calibri" w:hAnsi="Times New Roman" w:cs="Times New Roman"/>
          <w:sz w:val="28"/>
          <w:szCs w:val="28"/>
        </w:rPr>
        <w:t xml:space="preserve">. Мебель </w:t>
      </w:r>
      <w:r w:rsidR="00AA6203">
        <w:rPr>
          <w:rFonts w:ascii="Times New Roman" w:eastAsia="Calibri" w:hAnsi="Times New Roman" w:cs="Times New Roman"/>
          <w:sz w:val="28"/>
          <w:szCs w:val="28"/>
        </w:rPr>
        <w:t>соответствует</w:t>
      </w:r>
      <w:r w:rsidRPr="00EF52B3">
        <w:rPr>
          <w:rFonts w:ascii="Times New Roman" w:eastAsia="Calibri" w:hAnsi="Times New Roman" w:cs="Times New Roman"/>
          <w:sz w:val="28"/>
          <w:szCs w:val="28"/>
        </w:rPr>
        <w:t xml:space="preserve"> росту и возрасту детей, игрушк</w:t>
      </w:r>
      <w:r w:rsidR="00AA6203">
        <w:rPr>
          <w:rFonts w:ascii="Times New Roman" w:eastAsia="Calibri" w:hAnsi="Times New Roman" w:cs="Times New Roman"/>
          <w:sz w:val="28"/>
          <w:szCs w:val="28"/>
        </w:rPr>
        <w:t>и — обеспечивает</w:t>
      </w:r>
      <w:r w:rsidRPr="00EF52B3">
        <w:rPr>
          <w:rFonts w:ascii="Times New Roman" w:eastAsia="Calibri" w:hAnsi="Times New Roman" w:cs="Times New Roman"/>
          <w:sz w:val="28"/>
          <w:szCs w:val="28"/>
        </w:rPr>
        <w:t xml:space="preserve"> максимальный для данного возраста развивающий эффект.</w:t>
      </w:r>
    </w:p>
    <w:p w:rsidR="0031014E" w:rsidRPr="00EF52B3" w:rsidRDefault="00AA6203" w:rsidP="0031014E">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Пространство группы  организовано</w:t>
      </w:r>
      <w:r w:rsidR="0031014E" w:rsidRPr="00EF52B3">
        <w:rPr>
          <w:rFonts w:ascii="Times New Roman" w:eastAsia="Calibri" w:hAnsi="Times New Roman" w:cs="Times New Roman"/>
          <w:sz w:val="28"/>
          <w:szCs w:val="28"/>
        </w:rPr>
        <w:t xml:space="preserve">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r>
        <w:rPr>
          <w:rFonts w:ascii="Times New Roman" w:eastAsia="Calibri" w:hAnsi="Times New Roman" w:cs="Times New Roman"/>
          <w:sz w:val="28"/>
          <w:szCs w:val="28"/>
        </w:rPr>
        <w:t>.</w:t>
      </w:r>
    </w:p>
    <w:p w:rsidR="0031014E" w:rsidRPr="00EF52B3" w:rsidRDefault="0031014E" w:rsidP="0031014E">
      <w:pPr>
        <w:shd w:val="clear" w:color="auto" w:fill="FFFFFF"/>
        <w:spacing w:after="0" w:line="240" w:lineRule="auto"/>
        <w:ind w:right="5"/>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1014E" w:rsidRPr="00EF52B3" w:rsidRDefault="0031014E" w:rsidP="0031014E">
      <w:pPr>
        <w:shd w:val="clear" w:color="auto" w:fill="FFFFFF"/>
        <w:spacing w:after="0" w:line="240" w:lineRule="auto"/>
        <w:ind w:right="5"/>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Оснащение уголков меняется в соответствии с тематическим планированием образовательного процесса.В качестве таких центров развития могут быть:</w:t>
      </w:r>
    </w:p>
    <w:p w:rsidR="0031014E" w:rsidRPr="00EF52B3" w:rsidRDefault="0031014E" w:rsidP="0031014E">
      <w:pPr>
        <w:widowControl w:val="0"/>
        <w:numPr>
          <w:ilvl w:val="0"/>
          <w:numId w:val="20"/>
        </w:numPr>
        <w:shd w:val="clear" w:color="auto" w:fill="FFFFFF"/>
        <w:tabs>
          <w:tab w:val="left" w:pos="998"/>
        </w:tabs>
        <w:autoSpaceDE w:val="0"/>
        <w:autoSpaceDN w:val="0"/>
        <w:adjustRightInd w:val="0"/>
        <w:spacing w:after="0" w:line="240" w:lineRule="auto"/>
        <w:ind w:left="0"/>
        <w:rPr>
          <w:rFonts w:ascii="Times New Roman" w:eastAsia="Calibri" w:hAnsi="Times New Roman" w:cs="Times New Roman"/>
          <w:sz w:val="28"/>
          <w:szCs w:val="28"/>
        </w:rPr>
      </w:pPr>
      <w:r w:rsidRPr="00EF52B3">
        <w:rPr>
          <w:rFonts w:ascii="Times New Roman" w:eastAsia="Calibri" w:hAnsi="Times New Roman" w:cs="Times New Roman"/>
          <w:sz w:val="28"/>
          <w:szCs w:val="28"/>
        </w:rPr>
        <w:t>уголок для ролевых игр;</w:t>
      </w:r>
    </w:p>
    <w:p w:rsidR="0031014E" w:rsidRPr="00EF52B3" w:rsidRDefault="0031014E" w:rsidP="0031014E">
      <w:pPr>
        <w:widowControl w:val="0"/>
        <w:numPr>
          <w:ilvl w:val="0"/>
          <w:numId w:val="20"/>
        </w:numPr>
        <w:shd w:val="clear" w:color="auto" w:fill="FFFFFF"/>
        <w:tabs>
          <w:tab w:val="left" w:pos="998"/>
        </w:tabs>
        <w:autoSpaceDE w:val="0"/>
        <w:autoSpaceDN w:val="0"/>
        <w:adjustRightInd w:val="0"/>
        <w:spacing w:after="0" w:line="240" w:lineRule="auto"/>
        <w:ind w:left="0"/>
        <w:rPr>
          <w:rFonts w:ascii="Times New Roman" w:eastAsia="Calibri" w:hAnsi="Times New Roman" w:cs="Times New Roman"/>
          <w:sz w:val="28"/>
          <w:szCs w:val="28"/>
        </w:rPr>
      </w:pPr>
      <w:r w:rsidRPr="00EF52B3">
        <w:rPr>
          <w:rFonts w:ascii="Times New Roman" w:eastAsia="Calibri" w:hAnsi="Times New Roman" w:cs="Times New Roman"/>
          <w:sz w:val="28"/>
          <w:szCs w:val="28"/>
        </w:rPr>
        <w:t>книжный уголок;</w:t>
      </w:r>
    </w:p>
    <w:p w:rsidR="0031014E" w:rsidRPr="00EF52B3" w:rsidRDefault="0031014E" w:rsidP="0031014E">
      <w:pPr>
        <w:widowControl w:val="0"/>
        <w:numPr>
          <w:ilvl w:val="0"/>
          <w:numId w:val="20"/>
        </w:numPr>
        <w:shd w:val="clear" w:color="auto" w:fill="FFFFFF"/>
        <w:tabs>
          <w:tab w:val="left" w:pos="998"/>
        </w:tabs>
        <w:autoSpaceDE w:val="0"/>
        <w:autoSpaceDN w:val="0"/>
        <w:adjustRightInd w:val="0"/>
        <w:spacing w:after="0" w:line="240" w:lineRule="auto"/>
        <w:ind w:left="0"/>
        <w:rPr>
          <w:rFonts w:ascii="Times New Roman" w:eastAsia="Calibri" w:hAnsi="Times New Roman" w:cs="Times New Roman"/>
          <w:sz w:val="28"/>
          <w:szCs w:val="28"/>
        </w:rPr>
      </w:pPr>
      <w:r w:rsidRPr="00EF52B3">
        <w:rPr>
          <w:rFonts w:ascii="Times New Roman" w:eastAsia="Calibri" w:hAnsi="Times New Roman" w:cs="Times New Roman"/>
          <w:sz w:val="28"/>
          <w:szCs w:val="28"/>
        </w:rPr>
        <w:t>зона для настольно-печатных игр;</w:t>
      </w:r>
    </w:p>
    <w:p w:rsidR="0031014E" w:rsidRPr="00EF52B3" w:rsidRDefault="0031014E" w:rsidP="0031014E">
      <w:pPr>
        <w:widowControl w:val="0"/>
        <w:numPr>
          <w:ilvl w:val="0"/>
          <w:numId w:val="20"/>
        </w:numPr>
        <w:shd w:val="clear" w:color="auto" w:fill="FFFFFF"/>
        <w:tabs>
          <w:tab w:val="left" w:pos="998"/>
        </w:tabs>
        <w:autoSpaceDE w:val="0"/>
        <w:autoSpaceDN w:val="0"/>
        <w:adjustRightInd w:val="0"/>
        <w:spacing w:after="0" w:line="240" w:lineRule="auto"/>
        <w:ind w:left="0"/>
        <w:jc w:val="both"/>
        <w:rPr>
          <w:rFonts w:ascii="Times New Roman" w:eastAsia="Calibri" w:hAnsi="Times New Roman" w:cs="Times New Roman"/>
          <w:sz w:val="28"/>
          <w:szCs w:val="28"/>
        </w:rPr>
      </w:pPr>
      <w:r w:rsidRPr="00EF52B3">
        <w:rPr>
          <w:rFonts w:ascii="Times New Roman" w:eastAsia="Calibri" w:hAnsi="Times New Roman" w:cs="Times New Roman"/>
          <w:spacing w:val="-1"/>
          <w:sz w:val="28"/>
          <w:szCs w:val="28"/>
        </w:rPr>
        <w:t>выставка (детского рисунка, детско</w:t>
      </w:r>
      <w:r>
        <w:rPr>
          <w:rFonts w:ascii="Times New Roman" w:eastAsia="Calibri" w:hAnsi="Times New Roman" w:cs="Times New Roman"/>
          <w:spacing w:val="-1"/>
          <w:sz w:val="28"/>
          <w:szCs w:val="28"/>
        </w:rPr>
        <w:t xml:space="preserve">го творчества, изделий народных </w:t>
      </w:r>
      <w:r w:rsidRPr="00EF52B3">
        <w:rPr>
          <w:rFonts w:ascii="Times New Roman" w:eastAsia="Calibri" w:hAnsi="Times New Roman" w:cs="Times New Roman"/>
          <w:spacing w:val="-1"/>
          <w:sz w:val="28"/>
          <w:szCs w:val="28"/>
        </w:rPr>
        <w:t>мастеров и т. д.);</w:t>
      </w:r>
    </w:p>
    <w:p w:rsidR="0031014E" w:rsidRPr="00EF52B3" w:rsidRDefault="0031014E" w:rsidP="0031014E">
      <w:pPr>
        <w:widowControl w:val="0"/>
        <w:numPr>
          <w:ilvl w:val="0"/>
          <w:numId w:val="20"/>
        </w:numPr>
        <w:shd w:val="clear" w:color="auto" w:fill="FFFFFF"/>
        <w:tabs>
          <w:tab w:val="left" w:pos="998"/>
        </w:tabs>
        <w:autoSpaceDE w:val="0"/>
        <w:autoSpaceDN w:val="0"/>
        <w:adjustRightInd w:val="0"/>
        <w:spacing w:after="0" w:line="240" w:lineRule="auto"/>
        <w:ind w:left="0"/>
        <w:rPr>
          <w:rFonts w:ascii="Times New Roman" w:eastAsia="Calibri" w:hAnsi="Times New Roman" w:cs="Times New Roman"/>
          <w:sz w:val="28"/>
          <w:szCs w:val="28"/>
        </w:rPr>
      </w:pPr>
      <w:r w:rsidRPr="00EF52B3">
        <w:rPr>
          <w:rFonts w:ascii="Times New Roman" w:eastAsia="Calibri" w:hAnsi="Times New Roman" w:cs="Times New Roman"/>
          <w:sz w:val="28"/>
          <w:szCs w:val="28"/>
        </w:rPr>
        <w:lastRenderedPageBreak/>
        <w:t>уголок природы (наблюдений за природой);</w:t>
      </w:r>
    </w:p>
    <w:p w:rsidR="0031014E" w:rsidRPr="00EF52B3" w:rsidRDefault="0031014E" w:rsidP="0031014E">
      <w:pPr>
        <w:widowControl w:val="0"/>
        <w:numPr>
          <w:ilvl w:val="0"/>
          <w:numId w:val="20"/>
        </w:numPr>
        <w:shd w:val="clear" w:color="auto" w:fill="FFFFFF"/>
        <w:tabs>
          <w:tab w:val="left" w:pos="998"/>
        </w:tabs>
        <w:autoSpaceDE w:val="0"/>
        <w:autoSpaceDN w:val="0"/>
        <w:adjustRightInd w:val="0"/>
        <w:spacing w:after="0" w:line="240" w:lineRule="auto"/>
        <w:ind w:left="0"/>
        <w:rPr>
          <w:rFonts w:ascii="Times New Roman" w:eastAsia="Calibri" w:hAnsi="Times New Roman" w:cs="Times New Roman"/>
          <w:sz w:val="28"/>
          <w:szCs w:val="28"/>
        </w:rPr>
      </w:pPr>
      <w:r w:rsidRPr="00EF52B3">
        <w:rPr>
          <w:rFonts w:ascii="Times New Roman" w:eastAsia="Calibri" w:hAnsi="Times New Roman" w:cs="Times New Roman"/>
          <w:sz w:val="28"/>
          <w:szCs w:val="28"/>
        </w:rPr>
        <w:t>спортивный уголок;</w:t>
      </w:r>
    </w:p>
    <w:p w:rsidR="0031014E" w:rsidRPr="00EF52B3" w:rsidRDefault="0031014E" w:rsidP="0031014E">
      <w:pPr>
        <w:widowControl w:val="0"/>
        <w:numPr>
          <w:ilvl w:val="0"/>
          <w:numId w:val="20"/>
        </w:numPr>
        <w:shd w:val="clear" w:color="auto" w:fill="FFFFFF"/>
        <w:tabs>
          <w:tab w:val="left" w:pos="994"/>
        </w:tabs>
        <w:autoSpaceDE w:val="0"/>
        <w:autoSpaceDN w:val="0"/>
        <w:adjustRightInd w:val="0"/>
        <w:spacing w:after="0" w:line="240" w:lineRule="auto"/>
        <w:ind w:left="0"/>
        <w:rPr>
          <w:rFonts w:ascii="Times New Roman" w:eastAsia="Calibri" w:hAnsi="Times New Roman" w:cs="Times New Roman"/>
          <w:sz w:val="28"/>
          <w:szCs w:val="28"/>
        </w:rPr>
      </w:pPr>
      <w:r w:rsidRPr="00EF52B3">
        <w:rPr>
          <w:rFonts w:ascii="Times New Roman" w:eastAsia="Calibri" w:hAnsi="Times New Roman" w:cs="Times New Roman"/>
          <w:sz w:val="28"/>
          <w:szCs w:val="28"/>
        </w:rPr>
        <w:t>уголок для игр с песком;</w:t>
      </w:r>
    </w:p>
    <w:p w:rsidR="0031014E" w:rsidRPr="00EF52B3" w:rsidRDefault="0031014E" w:rsidP="0031014E">
      <w:pPr>
        <w:widowControl w:val="0"/>
        <w:numPr>
          <w:ilvl w:val="0"/>
          <w:numId w:val="20"/>
        </w:numPr>
        <w:shd w:val="clear" w:color="auto" w:fill="FFFFFF"/>
        <w:tabs>
          <w:tab w:val="left" w:pos="994"/>
        </w:tabs>
        <w:autoSpaceDE w:val="0"/>
        <w:autoSpaceDN w:val="0"/>
        <w:adjustRightInd w:val="0"/>
        <w:spacing w:after="0" w:line="240" w:lineRule="auto"/>
        <w:ind w:left="0"/>
        <w:rPr>
          <w:rFonts w:ascii="Times New Roman" w:eastAsia="Calibri" w:hAnsi="Times New Roman" w:cs="Times New Roman"/>
          <w:sz w:val="28"/>
          <w:szCs w:val="28"/>
        </w:rPr>
      </w:pPr>
      <w:r w:rsidRPr="00EF52B3">
        <w:rPr>
          <w:rFonts w:ascii="Times New Roman" w:eastAsia="Calibri" w:hAnsi="Times New Roman" w:cs="Times New Roman"/>
          <w:sz w:val="28"/>
          <w:szCs w:val="28"/>
        </w:rPr>
        <w:t xml:space="preserve">игровой уголок (с игрушками, строительным материалом); </w:t>
      </w:r>
    </w:p>
    <w:p w:rsidR="0031014E" w:rsidRPr="00EF52B3" w:rsidRDefault="0031014E" w:rsidP="0031014E">
      <w:pPr>
        <w:widowControl w:val="0"/>
        <w:numPr>
          <w:ilvl w:val="0"/>
          <w:numId w:val="20"/>
        </w:numPr>
        <w:shd w:val="clear" w:color="auto" w:fill="FFFFFF"/>
        <w:tabs>
          <w:tab w:val="left" w:pos="994"/>
        </w:tabs>
        <w:autoSpaceDE w:val="0"/>
        <w:autoSpaceDN w:val="0"/>
        <w:adjustRightInd w:val="0"/>
        <w:spacing w:after="0" w:line="240" w:lineRule="auto"/>
        <w:ind w:left="0"/>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уголки    для    разнообразных    видов    самостоятельной    деятельности    детей— конструктивной, изобразительной, музыкальной и др.;</w:t>
      </w:r>
    </w:p>
    <w:p w:rsidR="0031014E" w:rsidRPr="00EF52B3" w:rsidRDefault="0031014E" w:rsidP="0031014E">
      <w:pPr>
        <w:widowControl w:val="0"/>
        <w:numPr>
          <w:ilvl w:val="0"/>
          <w:numId w:val="20"/>
        </w:numPr>
        <w:shd w:val="clear" w:color="auto" w:fill="FFFFFF"/>
        <w:tabs>
          <w:tab w:val="left" w:pos="994"/>
        </w:tabs>
        <w:autoSpaceDE w:val="0"/>
        <w:autoSpaceDN w:val="0"/>
        <w:adjustRightInd w:val="0"/>
        <w:spacing w:after="0" w:line="240" w:lineRule="auto"/>
        <w:ind w:left="0"/>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31014E" w:rsidRDefault="0031014E" w:rsidP="002613A6">
      <w:pPr>
        <w:shd w:val="clear" w:color="auto" w:fill="FFFFFF"/>
        <w:spacing w:after="0" w:line="240" w:lineRule="auto"/>
        <w:ind w:right="5" w:firstLine="360"/>
        <w:jc w:val="both"/>
        <w:rPr>
          <w:rFonts w:ascii="Times New Roman" w:eastAsia="Calibri" w:hAnsi="Times New Roman" w:cs="Times New Roman"/>
          <w:sz w:val="28"/>
          <w:szCs w:val="28"/>
        </w:rPr>
      </w:pPr>
      <w:r w:rsidRPr="00EF52B3">
        <w:rPr>
          <w:rFonts w:ascii="Times New Roman" w:eastAsia="Calibri" w:hAnsi="Times New Roman" w:cs="Times New Roman"/>
          <w:sz w:val="28"/>
          <w:szCs w:val="28"/>
        </w:rPr>
        <w:t xml:space="preserve">В </w:t>
      </w:r>
      <w:r w:rsidR="007F0252">
        <w:rPr>
          <w:rFonts w:ascii="Times New Roman" w:eastAsia="Calibri" w:hAnsi="Times New Roman" w:cs="Times New Roman"/>
          <w:sz w:val="28"/>
          <w:szCs w:val="28"/>
        </w:rPr>
        <w:t>группах созданы</w:t>
      </w:r>
      <w:r w:rsidRPr="00EF52B3">
        <w:rPr>
          <w:rFonts w:ascii="Times New Roman" w:eastAsia="Calibri" w:hAnsi="Times New Roman" w:cs="Times New Roman"/>
          <w:sz w:val="28"/>
          <w:szCs w:val="28"/>
        </w:rPr>
        <w:t xml:space="preserve"> условия для самостоятельной</w:t>
      </w:r>
      <w:r w:rsidR="007F0252">
        <w:rPr>
          <w:rFonts w:ascii="Times New Roman" w:eastAsia="Calibri" w:hAnsi="Times New Roman" w:cs="Times New Roman"/>
          <w:sz w:val="28"/>
          <w:szCs w:val="28"/>
        </w:rPr>
        <w:t xml:space="preserve"> двигательной активности детей, меняются</w:t>
      </w:r>
      <w:r w:rsidRPr="00EF52B3">
        <w:rPr>
          <w:rFonts w:ascii="Times New Roman" w:eastAsia="Calibri" w:hAnsi="Times New Roman" w:cs="Times New Roman"/>
          <w:sz w:val="28"/>
          <w:szCs w:val="28"/>
        </w:rPr>
        <w:t xml:space="preserve"> игрушки, стимулирующие двигательную а</w:t>
      </w:r>
      <w:r w:rsidR="007F0252">
        <w:rPr>
          <w:rFonts w:ascii="Times New Roman" w:eastAsia="Calibri" w:hAnsi="Times New Roman" w:cs="Times New Roman"/>
          <w:sz w:val="28"/>
          <w:szCs w:val="28"/>
        </w:rPr>
        <w:t>ктивность.</w:t>
      </w:r>
    </w:p>
    <w:p w:rsidR="002E50E6" w:rsidRPr="002E50E6" w:rsidRDefault="002E50E6" w:rsidP="004A0236">
      <w:pPr>
        <w:shd w:val="clear" w:color="auto" w:fill="FFFFFF"/>
        <w:spacing w:after="0" w:line="240" w:lineRule="auto"/>
        <w:ind w:right="5" w:firstLine="360"/>
        <w:jc w:val="both"/>
        <w:rPr>
          <w:rFonts w:ascii="Times New Roman" w:eastAsia="Calibri" w:hAnsi="Times New Roman" w:cs="Times New Roman"/>
          <w:sz w:val="28"/>
          <w:szCs w:val="28"/>
        </w:rPr>
      </w:pPr>
      <w:r w:rsidRPr="002E50E6">
        <w:rPr>
          <w:rFonts w:ascii="Times New Roman" w:hAnsi="Times New Roman" w:cs="Times New Roman"/>
          <w:sz w:val="28"/>
          <w:szCs w:val="28"/>
        </w:rPr>
        <w:t xml:space="preserve">Доступность </w:t>
      </w:r>
      <w:r w:rsidR="004A0236">
        <w:rPr>
          <w:rFonts w:ascii="Times New Roman" w:hAnsi="Times New Roman" w:cs="Times New Roman"/>
          <w:sz w:val="28"/>
          <w:szCs w:val="28"/>
        </w:rPr>
        <w:t>среды для воспитанников МАДОУ № 106</w:t>
      </w:r>
      <w:r w:rsidRPr="002E50E6">
        <w:rPr>
          <w:rFonts w:ascii="Times New Roman" w:hAnsi="Times New Roman" w:cs="Times New Roman"/>
          <w:sz w:val="28"/>
          <w:szCs w:val="28"/>
        </w:rPr>
        <w:t>, обеспечивается за счёт создания условий для детей с разными</w:t>
      </w:r>
      <w:r w:rsidR="002613A6">
        <w:rPr>
          <w:rFonts w:ascii="Times New Roman" w:hAnsi="Times New Roman" w:cs="Times New Roman"/>
          <w:sz w:val="28"/>
          <w:szCs w:val="28"/>
        </w:rPr>
        <w:t xml:space="preserve"> </w:t>
      </w:r>
      <w:r w:rsidRPr="002E50E6">
        <w:rPr>
          <w:rFonts w:ascii="Times New Roman" w:hAnsi="Times New Roman" w:cs="Times New Roman"/>
          <w:sz w:val="28"/>
          <w:szCs w:val="28"/>
        </w:rPr>
        <w:t>образовательными потребностями. Так для детей с нарушениями опорно-</w:t>
      </w:r>
      <w:r w:rsidR="004A0236">
        <w:rPr>
          <w:rFonts w:ascii="Times New Roman" w:hAnsi="Times New Roman" w:cs="Times New Roman"/>
          <w:sz w:val="28"/>
          <w:szCs w:val="28"/>
        </w:rPr>
        <w:t>двиг</w:t>
      </w:r>
      <w:r w:rsidRPr="002E50E6">
        <w:rPr>
          <w:rFonts w:ascii="Times New Roman" w:hAnsi="Times New Roman" w:cs="Times New Roman"/>
          <w:sz w:val="28"/>
          <w:szCs w:val="28"/>
        </w:rPr>
        <w:t>ательного аппарата и детей, передвигающихся в инвалидных колясках, оборудовано групповое пространство на первом этаже: въезд в помещение по пандусу, расширенные дверные проемы в групповой ячейке (спальня, групповая комната, раздевалка, санузел), в музыкальном и физкультурном зале, специально оборудованный санузел</w:t>
      </w:r>
      <w:r w:rsidR="004A0236">
        <w:rPr>
          <w:rFonts w:ascii="Times New Roman" w:hAnsi="Times New Roman" w:cs="Times New Roman"/>
          <w:sz w:val="28"/>
          <w:szCs w:val="28"/>
        </w:rPr>
        <w:t xml:space="preserve"> на первом этаже</w:t>
      </w:r>
      <w:r w:rsidRPr="002E50E6">
        <w:rPr>
          <w:rFonts w:ascii="Times New Roman" w:hAnsi="Times New Roman" w:cs="Times New Roman"/>
          <w:sz w:val="28"/>
          <w:szCs w:val="28"/>
        </w:rPr>
        <w:t>. Для людей с нарушением зрения по территории ДОУ</w:t>
      </w:r>
      <w:r w:rsidR="004A0236">
        <w:rPr>
          <w:rFonts w:ascii="Times New Roman" w:hAnsi="Times New Roman" w:cs="Times New Roman"/>
          <w:sz w:val="28"/>
          <w:szCs w:val="28"/>
        </w:rPr>
        <w:t xml:space="preserve"> имеются</w:t>
      </w:r>
      <w:r w:rsidRPr="002E50E6">
        <w:rPr>
          <w:rFonts w:ascii="Times New Roman" w:hAnsi="Times New Roman" w:cs="Times New Roman"/>
          <w:sz w:val="28"/>
          <w:szCs w:val="28"/>
        </w:rPr>
        <w:t xml:space="preserve"> таблички с надписями, схема маршрута при входе в учрежде</w:t>
      </w:r>
      <w:r w:rsidR="004A0236">
        <w:rPr>
          <w:rFonts w:ascii="Times New Roman" w:hAnsi="Times New Roman" w:cs="Times New Roman"/>
          <w:sz w:val="28"/>
          <w:szCs w:val="28"/>
        </w:rPr>
        <w:t>ние. Групп</w:t>
      </w:r>
      <w:r w:rsidRPr="002E50E6">
        <w:rPr>
          <w:rFonts w:ascii="Times New Roman" w:hAnsi="Times New Roman" w:cs="Times New Roman"/>
          <w:sz w:val="28"/>
          <w:szCs w:val="28"/>
        </w:rPr>
        <w:t>овое пространство обеспечивает свободный доступ к игровому оборудованию, играм и игрушкам.</w:t>
      </w:r>
      <w:r w:rsidR="002613A6">
        <w:rPr>
          <w:rFonts w:ascii="Times New Roman" w:hAnsi="Times New Roman" w:cs="Times New Roman"/>
          <w:sz w:val="28"/>
          <w:szCs w:val="28"/>
        </w:rPr>
        <w:t xml:space="preserve"> </w:t>
      </w:r>
      <w:r w:rsidRPr="002E50E6">
        <w:rPr>
          <w:rFonts w:ascii="Times New Roman" w:hAnsi="Times New Roman" w:cs="Times New Roman"/>
          <w:sz w:val="28"/>
          <w:szCs w:val="28"/>
        </w:rPr>
        <w:t>Предметно-</w:t>
      </w:r>
      <w:r w:rsidR="004A0236">
        <w:rPr>
          <w:rFonts w:ascii="Times New Roman" w:hAnsi="Times New Roman" w:cs="Times New Roman"/>
          <w:sz w:val="28"/>
          <w:szCs w:val="28"/>
        </w:rPr>
        <w:t xml:space="preserve">пространственная среда детского </w:t>
      </w:r>
      <w:r w:rsidRPr="002E50E6">
        <w:rPr>
          <w:rFonts w:ascii="Times New Roman" w:hAnsi="Times New Roman" w:cs="Times New Roman"/>
          <w:sz w:val="28"/>
          <w:szCs w:val="28"/>
        </w:rPr>
        <w:t xml:space="preserve"> сада отвечает требованиям безопасности - соответствию всех</w:t>
      </w:r>
      <w:r w:rsidR="002613A6">
        <w:rPr>
          <w:rFonts w:ascii="Times New Roman" w:hAnsi="Times New Roman" w:cs="Times New Roman"/>
          <w:sz w:val="28"/>
          <w:szCs w:val="28"/>
        </w:rPr>
        <w:t xml:space="preserve"> </w:t>
      </w:r>
      <w:r w:rsidRPr="002E50E6">
        <w:rPr>
          <w:rFonts w:ascii="Times New Roman" w:hAnsi="Times New Roman" w:cs="Times New Roman"/>
          <w:sz w:val="28"/>
          <w:szCs w:val="28"/>
        </w:rPr>
        <w:t>ее элементов требованиям по обеспечению надежности и безопасности в использовании.</w:t>
      </w:r>
    </w:p>
    <w:p w:rsidR="0031014E" w:rsidRPr="002A06C0" w:rsidRDefault="0031014E" w:rsidP="0031014E">
      <w:pPr>
        <w:spacing w:after="0" w:line="240" w:lineRule="auto"/>
        <w:ind w:firstLine="708"/>
        <w:jc w:val="both"/>
        <w:rPr>
          <w:rFonts w:ascii="Times New Roman" w:hAnsi="Times New Roman" w:cs="Times New Roman"/>
          <w:bCs/>
          <w:i/>
          <w:iCs/>
          <w:sz w:val="28"/>
          <w:szCs w:val="28"/>
        </w:rPr>
      </w:pPr>
    </w:p>
    <w:p w:rsidR="0031014E" w:rsidRDefault="004C3CC2" w:rsidP="00AB44C3">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3.</w:t>
      </w:r>
      <w:r w:rsidR="0031014E" w:rsidRPr="002A06C0">
        <w:rPr>
          <w:rFonts w:ascii="Times New Roman" w:hAnsi="Times New Roman" w:cs="Times New Roman"/>
          <w:b/>
          <w:sz w:val="28"/>
          <w:szCs w:val="28"/>
        </w:rPr>
        <w:t xml:space="preserve"> Режим дня и распорядок</w:t>
      </w:r>
    </w:p>
    <w:p w:rsidR="0031014E" w:rsidRDefault="0031014E" w:rsidP="004D0B24">
      <w:pPr>
        <w:spacing w:after="0" w:line="240" w:lineRule="auto"/>
        <w:ind w:firstLine="348"/>
        <w:jc w:val="both"/>
        <w:rPr>
          <w:rFonts w:ascii="Times New Roman" w:hAnsi="Times New Roman" w:cs="Times New Roman"/>
          <w:sz w:val="28"/>
          <w:szCs w:val="28"/>
        </w:rPr>
      </w:pPr>
      <w:r w:rsidRPr="006359C4">
        <w:rPr>
          <w:rFonts w:ascii="Times New Roman" w:hAnsi="Times New Roman" w:cs="Times New Roman"/>
          <w:sz w:val="28"/>
          <w:szCs w:val="28"/>
        </w:rPr>
        <w:t>Режим и распорядок дня устанавливается с учетом</w:t>
      </w:r>
      <w:r>
        <w:rPr>
          <w:rFonts w:ascii="Times New Roman" w:hAnsi="Times New Roman" w:cs="Times New Roman"/>
          <w:sz w:val="28"/>
          <w:szCs w:val="28"/>
        </w:rPr>
        <w:t xml:space="preserve"> условий реализации программы МА</w:t>
      </w:r>
      <w:r w:rsidRPr="006359C4">
        <w:rPr>
          <w:rFonts w:ascii="Times New Roman" w:hAnsi="Times New Roman" w:cs="Times New Roman"/>
          <w:sz w:val="28"/>
          <w:szCs w:val="28"/>
        </w:rPr>
        <w:t>ДОУ, потребностей участников образовательных отношений, особенностей реализуемых авторских вариативных образовательных программ, в т. ч.</w:t>
      </w:r>
      <w:r w:rsidR="002613A6">
        <w:rPr>
          <w:rFonts w:ascii="Times New Roman" w:hAnsi="Times New Roman" w:cs="Times New Roman"/>
          <w:sz w:val="28"/>
          <w:szCs w:val="28"/>
        </w:rPr>
        <w:t xml:space="preserve"> </w:t>
      </w:r>
      <w:r w:rsidRPr="006359C4">
        <w:rPr>
          <w:rFonts w:ascii="Times New Roman" w:hAnsi="Times New Roman" w:cs="Times New Roman"/>
          <w:sz w:val="28"/>
          <w:szCs w:val="28"/>
        </w:rPr>
        <w:t xml:space="preserve">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31014E" w:rsidRDefault="0031014E" w:rsidP="004D0B24">
      <w:pPr>
        <w:spacing w:after="0" w:line="240" w:lineRule="auto"/>
        <w:ind w:firstLine="348"/>
        <w:jc w:val="both"/>
        <w:rPr>
          <w:rFonts w:ascii="Times New Roman" w:hAnsi="Times New Roman" w:cs="Times New Roman"/>
          <w:sz w:val="28"/>
          <w:szCs w:val="28"/>
        </w:rPr>
      </w:pPr>
      <w:r w:rsidRPr="006359C4">
        <w:rPr>
          <w:rFonts w:ascii="Times New Roman" w:hAnsi="Times New Roman" w:cs="Times New Roman"/>
          <w:sz w:val="28"/>
          <w:szCs w:val="28"/>
        </w:rPr>
        <w:t>Режим пребывания детей в детском саду с 07.00 до 19.00.</w:t>
      </w:r>
    </w:p>
    <w:p w:rsidR="0031014E" w:rsidRPr="00E56CB0" w:rsidRDefault="0031014E" w:rsidP="004D0B24">
      <w:pPr>
        <w:shd w:val="clear" w:color="auto" w:fill="FFFFFF"/>
        <w:spacing w:after="0" w:line="240" w:lineRule="auto"/>
        <w:ind w:firstLine="720"/>
        <w:jc w:val="both"/>
        <w:rPr>
          <w:rFonts w:ascii="Times New Roman" w:hAnsi="Times New Roman" w:cs="Times New Roman"/>
          <w:sz w:val="28"/>
          <w:szCs w:val="28"/>
        </w:rPr>
      </w:pPr>
      <w:r w:rsidRPr="00E56CB0">
        <w:rPr>
          <w:rFonts w:ascii="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14D17" w:rsidRPr="00514D17" w:rsidRDefault="00514D17" w:rsidP="004D0B24">
      <w:pPr>
        <w:shd w:val="clear" w:color="auto" w:fill="FFFFFF"/>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В МАДОУ № 106</w:t>
      </w:r>
      <w:r w:rsidRPr="00514D17">
        <w:rPr>
          <w:rFonts w:ascii="Times New Roman" w:hAnsi="Times New Roman" w:cs="Times New Roman"/>
          <w:sz w:val="28"/>
          <w:szCs w:val="28"/>
        </w:rPr>
        <w:t xml:space="preserve"> предусмотрен вариант «гибкого режима» в период адаптации ребенка к условиям детского сада. Особенности «гибкого режима» проявляются в виде организации режима поступления и пребывания</w:t>
      </w:r>
      <w:r w:rsidR="002613A6">
        <w:rPr>
          <w:rFonts w:ascii="Times New Roman" w:hAnsi="Times New Roman" w:cs="Times New Roman"/>
          <w:sz w:val="28"/>
          <w:szCs w:val="28"/>
        </w:rPr>
        <w:t xml:space="preserve"> </w:t>
      </w:r>
      <w:r w:rsidRPr="00514D17">
        <w:rPr>
          <w:rFonts w:ascii="Times New Roman" w:hAnsi="Times New Roman" w:cs="Times New Roman"/>
          <w:sz w:val="28"/>
          <w:szCs w:val="28"/>
        </w:rPr>
        <w:t>ребенка в детском саду (например 2-3 часа в первую или вторую половину дня), организации и проведении занятий, режиме сна.</w:t>
      </w:r>
    </w:p>
    <w:p w:rsidR="0031014E" w:rsidRPr="00E56CB0" w:rsidRDefault="0031014E" w:rsidP="004D0B24">
      <w:pPr>
        <w:shd w:val="clear" w:color="auto" w:fill="FFFFFF"/>
        <w:spacing w:after="0" w:line="240" w:lineRule="auto"/>
        <w:ind w:right="5" w:firstLine="720"/>
        <w:jc w:val="both"/>
        <w:rPr>
          <w:rFonts w:ascii="Times New Roman" w:hAnsi="Times New Roman" w:cs="Times New Roman"/>
          <w:sz w:val="28"/>
          <w:szCs w:val="28"/>
        </w:rPr>
      </w:pPr>
      <w:r w:rsidRPr="00E56CB0">
        <w:rPr>
          <w:rFonts w:ascii="Times New Roman" w:hAnsi="Times New Roman" w:cs="Times New Roman"/>
          <w:sz w:val="28"/>
          <w:szCs w:val="28"/>
        </w:rPr>
        <w:lastRenderedPageBreak/>
        <w:t>При ос</w:t>
      </w:r>
      <w:r w:rsidR="00514D17">
        <w:rPr>
          <w:rFonts w:ascii="Times New Roman" w:hAnsi="Times New Roman" w:cs="Times New Roman"/>
          <w:sz w:val="28"/>
          <w:szCs w:val="28"/>
        </w:rPr>
        <w:t>уществлении режимных моментов учитываются</w:t>
      </w:r>
      <w:r w:rsidRPr="00E56CB0">
        <w:rPr>
          <w:rFonts w:ascii="Times New Roman" w:hAnsi="Times New Roman" w:cs="Times New Roman"/>
          <w:sz w:val="28"/>
          <w:szCs w:val="28"/>
        </w:rPr>
        <w:t xml:space="preserve"> также индивидуальные </w:t>
      </w:r>
      <w:r w:rsidRPr="00E56CB0">
        <w:rPr>
          <w:rFonts w:ascii="Times New Roman" w:hAnsi="Times New Roman" w:cs="Times New Roman"/>
          <w:spacing w:val="-1"/>
          <w:sz w:val="28"/>
          <w:szCs w:val="28"/>
        </w:rPr>
        <w:t xml:space="preserve">особенности ребенка (длительность сна, вкусовые предпочтения, темп деятельности и т.д.). Чем </w:t>
      </w:r>
      <w:r w:rsidRPr="00E56CB0">
        <w:rPr>
          <w:rFonts w:ascii="Times New Roman" w:hAnsi="Times New Roman" w:cs="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31014E" w:rsidRPr="00E56CB0" w:rsidRDefault="00514D17" w:rsidP="004D0B24">
      <w:pPr>
        <w:shd w:val="clear" w:color="auto" w:fill="FFFFFF"/>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Выделяется</w:t>
      </w:r>
      <w:r w:rsidR="0031014E" w:rsidRPr="00E56CB0">
        <w:rPr>
          <w:rFonts w:ascii="Times New Roman" w:hAnsi="Times New Roman" w:cs="Times New Roman"/>
          <w:sz w:val="28"/>
          <w:szCs w:val="28"/>
        </w:rPr>
        <w:t xml:space="preserve">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D468D1" w:rsidRDefault="0031014E" w:rsidP="00514D17">
      <w:pPr>
        <w:shd w:val="clear" w:color="auto" w:fill="FFFFFF"/>
        <w:spacing w:after="0" w:line="240" w:lineRule="auto"/>
        <w:ind w:firstLine="720"/>
        <w:jc w:val="both"/>
        <w:rPr>
          <w:rFonts w:ascii="Times New Roman" w:eastAsia="Calibri" w:hAnsi="Times New Roman" w:cs="Times New Roman"/>
          <w:b/>
          <w:sz w:val="28"/>
          <w:szCs w:val="28"/>
        </w:rPr>
      </w:pPr>
      <w:r w:rsidRPr="00E56CB0">
        <w:rPr>
          <w:rFonts w:ascii="Times New Roman" w:hAnsi="Times New Roman" w:cs="Times New Roman"/>
          <w:sz w:val="28"/>
          <w:szCs w:val="28"/>
        </w:rPr>
        <w:t xml:space="preserve">В разделах Программы по возрастам представлены примерные режимы дня для каждой возрастной группы. </w:t>
      </w:r>
    </w:p>
    <w:p w:rsidR="004C3CC2" w:rsidRDefault="004C3CC2" w:rsidP="0031014E">
      <w:pPr>
        <w:shd w:val="clear" w:color="auto" w:fill="FFFFFF"/>
        <w:spacing w:after="0" w:line="240" w:lineRule="auto"/>
        <w:ind w:right="5"/>
        <w:jc w:val="center"/>
        <w:rPr>
          <w:rFonts w:ascii="Times New Roman" w:eastAsia="Calibri" w:hAnsi="Times New Roman" w:cs="Times New Roman"/>
          <w:b/>
          <w:sz w:val="28"/>
          <w:szCs w:val="28"/>
        </w:rPr>
      </w:pPr>
    </w:p>
    <w:p w:rsidR="00DF5057" w:rsidRPr="00DF5057" w:rsidRDefault="00677FA8" w:rsidP="00677FA8">
      <w:pPr>
        <w:shd w:val="clear" w:color="auto" w:fill="FFFFFF"/>
        <w:spacing w:after="0" w:line="240" w:lineRule="auto"/>
        <w:ind w:right="5"/>
        <w:jc w:val="center"/>
        <w:rPr>
          <w:rFonts w:ascii="Times New Roman" w:eastAsia="Calibri" w:hAnsi="Times New Roman" w:cs="Times New Roman"/>
          <w:sz w:val="28"/>
          <w:szCs w:val="28"/>
        </w:rPr>
      </w:pPr>
      <w:r>
        <w:rPr>
          <w:rFonts w:ascii="Times New Roman" w:hAnsi="Times New Roman" w:cs="Times New Roman"/>
          <w:b/>
          <w:sz w:val="28"/>
          <w:szCs w:val="28"/>
        </w:rPr>
        <w:t>Примерный режим дня</w:t>
      </w:r>
    </w:p>
    <w:p w:rsidR="00952F89" w:rsidRPr="00DF5057" w:rsidRDefault="00952F89" w:rsidP="00F25D7C">
      <w:pPr>
        <w:shd w:val="clear" w:color="auto" w:fill="FFFFFF"/>
        <w:spacing w:after="0" w:line="240" w:lineRule="auto"/>
        <w:ind w:right="5"/>
        <w:jc w:val="center"/>
        <w:rPr>
          <w:rFonts w:ascii="Times New Roman" w:eastAsia="Calibri" w:hAnsi="Times New Roman" w:cs="Times New Roman"/>
          <w:b/>
          <w:sz w:val="28"/>
          <w:szCs w:val="28"/>
        </w:rPr>
      </w:pPr>
    </w:p>
    <w:tbl>
      <w:tblPr>
        <w:tblStyle w:val="ab"/>
        <w:tblpPr w:leftFromText="180" w:rightFromText="180" w:vertAnchor="text" w:horzAnchor="margin" w:tblpX="-634" w:tblpY="-64"/>
        <w:tblW w:w="9464" w:type="dxa"/>
        <w:tblLayout w:type="fixed"/>
        <w:tblLook w:val="04A0"/>
      </w:tblPr>
      <w:tblGrid>
        <w:gridCol w:w="3369"/>
        <w:gridCol w:w="1167"/>
        <w:gridCol w:w="1417"/>
        <w:gridCol w:w="1639"/>
        <w:gridCol w:w="1872"/>
      </w:tblGrid>
      <w:tr w:rsidR="00677FA8" w:rsidRPr="00E56CB0" w:rsidTr="00677FA8">
        <w:trPr>
          <w:trHeight w:val="132"/>
        </w:trPr>
        <w:tc>
          <w:tcPr>
            <w:tcW w:w="3369" w:type="dxa"/>
          </w:tcPr>
          <w:p w:rsidR="00677FA8" w:rsidRDefault="00677FA8" w:rsidP="00677FA8">
            <w:pPr>
              <w:rPr>
                <w:sz w:val="22"/>
                <w:szCs w:val="22"/>
              </w:rPr>
            </w:pPr>
            <w:r w:rsidRPr="00E56CB0">
              <w:rPr>
                <w:sz w:val="22"/>
                <w:szCs w:val="22"/>
              </w:rPr>
              <w:t>Вид деятельности</w:t>
            </w:r>
          </w:p>
          <w:p w:rsidR="00677FA8" w:rsidRPr="00E56CB0" w:rsidRDefault="00677FA8" w:rsidP="00677FA8">
            <w:pPr>
              <w:rPr>
                <w:sz w:val="22"/>
                <w:szCs w:val="22"/>
              </w:rPr>
            </w:pPr>
          </w:p>
        </w:tc>
        <w:tc>
          <w:tcPr>
            <w:tcW w:w="1167" w:type="dxa"/>
          </w:tcPr>
          <w:p w:rsidR="00677FA8" w:rsidRPr="00E56CB0" w:rsidRDefault="00677FA8" w:rsidP="00677FA8">
            <w:pPr>
              <w:rPr>
                <w:sz w:val="22"/>
                <w:szCs w:val="22"/>
              </w:rPr>
            </w:pPr>
            <w:r w:rsidRPr="00E56CB0">
              <w:rPr>
                <w:sz w:val="22"/>
                <w:szCs w:val="22"/>
              </w:rPr>
              <w:t>2 младшая</w:t>
            </w:r>
          </w:p>
        </w:tc>
        <w:tc>
          <w:tcPr>
            <w:tcW w:w="1417" w:type="dxa"/>
          </w:tcPr>
          <w:p w:rsidR="00677FA8" w:rsidRPr="00E56CB0" w:rsidRDefault="00677FA8" w:rsidP="00677FA8">
            <w:pPr>
              <w:rPr>
                <w:sz w:val="22"/>
                <w:szCs w:val="22"/>
              </w:rPr>
            </w:pPr>
            <w:r w:rsidRPr="00E56CB0">
              <w:rPr>
                <w:sz w:val="22"/>
                <w:szCs w:val="22"/>
              </w:rPr>
              <w:t>средняя</w:t>
            </w:r>
          </w:p>
        </w:tc>
        <w:tc>
          <w:tcPr>
            <w:tcW w:w="1639" w:type="dxa"/>
          </w:tcPr>
          <w:p w:rsidR="00677FA8" w:rsidRPr="00E56CB0" w:rsidRDefault="00677FA8" w:rsidP="00677FA8">
            <w:pPr>
              <w:rPr>
                <w:sz w:val="22"/>
                <w:szCs w:val="22"/>
              </w:rPr>
            </w:pPr>
            <w:r w:rsidRPr="00E56CB0">
              <w:rPr>
                <w:sz w:val="22"/>
                <w:szCs w:val="22"/>
              </w:rPr>
              <w:t>старшая</w:t>
            </w:r>
          </w:p>
        </w:tc>
        <w:tc>
          <w:tcPr>
            <w:tcW w:w="1872" w:type="dxa"/>
          </w:tcPr>
          <w:p w:rsidR="00677FA8" w:rsidRPr="00E56CB0" w:rsidRDefault="00677FA8" w:rsidP="00677FA8">
            <w:pPr>
              <w:rPr>
                <w:sz w:val="22"/>
                <w:szCs w:val="22"/>
              </w:rPr>
            </w:pPr>
            <w:r w:rsidRPr="00E56CB0">
              <w:rPr>
                <w:sz w:val="22"/>
                <w:szCs w:val="22"/>
              </w:rPr>
              <w:t>Подготовит.</w:t>
            </w:r>
          </w:p>
        </w:tc>
      </w:tr>
      <w:tr w:rsidR="00677FA8" w:rsidRPr="00E56CB0" w:rsidTr="00677FA8">
        <w:tc>
          <w:tcPr>
            <w:tcW w:w="3369" w:type="dxa"/>
          </w:tcPr>
          <w:p w:rsidR="00677FA8" w:rsidRDefault="00677FA8" w:rsidP="00677FA8">
            <w:pPr>
              <w:rPr>
                <w:bCs/>
                <w:sz w:val="22"/>
                <w:szCs w:val="22"/>
              </w:rPr>
            </w:pPr>
            <w:r w:rsidRPr="00E56CB0">
              <w:rPr>
                <w:bCs/>
                <w:sz w:val="22"/>
                <w:szCs w:val="22"/>
              </w:rPr>
              <w:t>Приход детей в детский сад, свободные игры, самостоятельная деятельность, утренняя зарядка</w:t>
            </w:r>
          </w:p>
          <w:p w:rsidR="00677FA8" w:rsidRPr="00E56CB0" w:rsidRDefault="00677FA8" w:rsidP="00677FA8">
            <w:pPr>
              <w:rPr>
                <w:sz w:val="22"/>
                <w:szCs w:val="22"/>
              </w:rPr>
            </w:pPr>
          </w:p>
        </w:tc>
        <w:tc>
          <w:tcPr>
            <w:tcW w:w="1167" w:type="dxa"/>
          </w:tcPr>
          <w:p w:rsidR="00677FA8" w:rsidRPr="00E56CB0" w:rsidRDefault="00677FA8" w:rsidP="00677FA8">
            <w:pPr>
              <w:ind w:left="-108" w:right="-108"/>
              <w:jc w:val="center"/>
              <w:rPr>
                <w:sz w:val="22"/>
                <w:szCs w:val="22"/>
              </w:rPr>
            </w:pPr>
            <w:r w:rsidRPr="00E56CB0">
              <w:rPr>
                <w:bCs/>
                <w:sz w:val="22"/>
                <w:szCs w:val="22"/>
              </w:rPr>
              <w:t>07.00-08.20</w:t>
            </w:r>
          </w:p>
        </w:tc>
        <w:tc>
          <w:tcPr>
            <w:tcW w:w="1417" w:type="dxa"/>
          </w:tcPr>
          <w:p w:rsidR="00677FA8" w:rsidRPr="00E56CB0" w:rsidRDefault="00677FA8" w:rsidP="00677FA8">
            <w:pPr>
              <w:ind w:right="-108" w:hanging="188"/>
              <w:jc w:val="center"/>
              <w:rPr>
                <w:sz w:val="22"/>
                <w:szCs w:val="22"/>
              </w:rPr>
            </w:pPr>
            <w:r w:rsidRPr="00E56CB0">
              <w:rPr>
                <w:bCs/>
                <w:sz w:val="22"/>
                <w:szCs w:val="22"/>
              </w:rPr>
              <w:t>07.00-08.20</w:t>
            </w:r>
          </w:p>
        </w:tc>
        <w:tc>
          <w:tcPr>
            <w:tcW w:w="1639" w:type="dxa"/>
          </w:tcPr>
          <w:p w:rsidR="00677FA8" w:rsidRPr="00E56CB0" w:rsidRDefault="00677FA8" w:rsidP="00677FA8">
            <w:pPr>
              <w:jc w:val="center"/>
              <w:rPr>
                <w:sz w:val="22"/>
                <w:szCs w:val="22"/>
              </w:rPr>
            </w:pPr>
            <w:r w:rsidRPr="00E56CB0">
              <w:rPr>
                <w:bCs/>
                <w:sz w:val="22"/>
                <w:szCs w:val="22"/>
              </w:rPr>
              <w:t>07.00-08.20</w:t>
            </w:r>
          </w:p>
        </w:tc>
        <w:tc>
          <w:tcPr>
            <w:tcW w:w="1872" w:type="dxa"/>
          </w:tcPr>
          <w:p w:rsidR="00677FA8" w:rsidRPr="00E56CB0" w:rsidRDefault="00677FA8" w:rsidP="00677FA8">
            <w:pPr>
              <w:jc w:val="center"/>
              <w:rPr>
                <w:sz w:val="22"/>
                <w:szCs w:val="22"/>
              </w:rPr>
            </w:pPr>
            <w:r w:rsidRPr="00E56CB0">
              <w:rPr>
                <w:bCs/>
                <w:sz w:val="22"/>
                <w:szCs w:val="22"/>
              </w:rPr>
              <w:t>07.00-08.20</w:t>
            </w:r>
          </w:p>
        </w:tc>
      </w:tr>
      <w:tr w:rsidR="00677FA8" w:rsidRPr="00E56CB0" w:rsidTr="00677FA8">
        <w:tc>
          <w:tcPr>
            <w:tcW w:w="3369" w:type="dxa"/>
          </w:tcPr>
          <w:p w:rsidR="00677FA8" w:rsidRDefault="00677FA8" w:rsidP="00677FA8">
            <w:pPr>
              <w:rPr>
                <w:bCs/>
                <w:sz w:val="22"/>
                <w:szCs w:val="22"/>
              </w:rPr>
            </w:pPr>
            <w:r w:rsidRPr="00E56CB0">
              <w:rPr>
                <w:bCs/>
                <w:sz w:val="22"/>
                <w:szCs w:val="22"/>
              </w:rPr>
              <w:t>Подготовка к завтраку, завтрак</w:t>
            </w:r>
          </w:p>
          <w:p w:rsidR="00677FA8" w:rsidRPr="00E56CB0" w:rsidRDefault="00677FA8" w:rsidP="00677FA8">
            <w:pPr>
              <w:rPr>
                <w:sz w:val="22"/>
                <w:szCs w:val="22"/>
              </w:rPr>
            </w:pPr>
          </w:p>
        </w:tc>
        <w:tc>
          <w:tcPr>
            <w:tcW w:w="1167" w:type="dxa"/>
          </w:tcPr>
          <w:p w:rsidR="00677FA8" w:rsidRPr="00E56CB0" w:rsidRDefault="00677FA8" w:rsidP="00677FA8">
            <w:pPr>
              <w:ind w:left="-108" w:right="-28"/>
              <w:jc w:val="center"/>
              <w:rPr>
                <w:sz w:val="22"/>
                <w:szCs w:val="22"/>
              </w:rPr>
            </w:pPr>
            <w:r w:rsidRPr="00E56CB0">
              <w:rPr>
                <w:bCs/>
                <w:sz w:val="22"/>
                <w:szCs w:val="22"/>
              </w:rPr>
              <w:t>08.20-08.50</w:t>
            </w:r>
          </w:p>
        </w:tc>
        <w:tc>
          <w:tcPr>
            <w:tcW w:w="1417" w:type="dxa"/>
          </w:tcPr>
          <w:p w:rsidR="00677FA8" w:rsidRPr="00E56CB0" w:rsidRDefault="00677FA8" w:rsidP="00677FA8">
            <w:pPr>
              <w:ind w:left="-188" w:right="-108"/>
              <w:jc w:val="center"/>
              <w:rPr>
                <w:sz w:val="22"/>
                <w:szCs w:val="22"/>
              </w:rPr>
            </w:pPr>
            <w:r w:rsidRPr="00E56CB0">
              <w:rPr>
                <w:bCs/>
                <w:sz w:val="22"/>
                <w:szCs w:val="22"/>
              </w:rPr>
              <w:t>08.20-08.50</w:t>
            </w:r>
          </w:p>
        </w:tc>
        <w:tc>
          <w:tcPr>
            <w:tcW w:w="1639" w:type="dxa"/>
          </w:tcPr>
          <w:p w:rsidR="00677FA8" w:rsidRPr="00E56CB0" w:rsidRDefault="00677FA8" w:rsidP="00677FA8">
            <w:pPr>
              <w:jc w:val="center"/>
              <w:rPr>
                <w:sz w:val="22"/>
                <w:szCs w:val="22"/>
              </w:rPr>
            </w:pPr>
            <w:r w:rsidRPr="00E56CB0">
              <w:rPr>
                <w:bCs/>
                <w:sz w:val="22"/>
                <w:szCs w:val="22"/>
              </w:rPr>
              <w:t>08.20-08.50</w:t>
            </w:r>
          </w:p>
        </w:tc>
        <w:tc>
          <w:tcPr>
            <w:tcW w:w="1872" w:type="dxa"/>
          </w:tcPr>
          <w:p w:rsidR="00677FA8" w:rsidRPr="00E56CB0" w:rsidRDefault="00677FA8" w:rsidP="00677FA8">
            <w:pPr>
              <w:jc w:val="center"/>
              <w:rPr>
                <w:sz w:val="22"/>
                <w:szCs w:val="22"/>
              </w:rPr>
            </w:pPr>
            <w:r w:rsidRPr="00E56CB0">
              <w:rPr>
                <w:bCs/>
                <w:sz w:val="22"/>
                <w:szCs w:val="22"/>
              </w:rPr>
              <w:t>08.20-08.50</w:t>
            </w:r>
          </w:p>
        </w:tc>
      </w:tr>
      <w:tr w:rsidR="00677FA8" w:rsidRPr="00E56CB0" w:rsidTr="00677FA8">
        <w:tc>
          <w:tcPr>
            <w:tcW w:w="3369" w:type="dxa"/>
          </w:tcPr>
          <w:p w:rsidR="00677FA8" w:rsidRDefault="00677FA8" w:rsidP="00677FA8">
            <w:pPr>
              <w:rPr>
                <w:bCs/>
                <w:sz w:val="22"/>
                <w:szCs w:val="22"/>
              </w:rPr>
            </w:pPr>
            <w:r w:rsidRPr="00E56CB0">
              <w:rPr>
                <w:bCs/>
                <w:sz w:val="22"/>
                <w:szCs w:val="22"/>
              </w:rPr>
              <w:t>Подготовка к занятиям</w:t>
            </w:r>
          </w:p>
          <w:p w:rsidR="00677FA8" w:rsidRPr="00E56CB0" w:rsidRDefault="00677FA8" w:rsidP="00677FA8">
            <w:pPr>
              <w:rPr>
                <w:sz w:val="22"/>
                <w:szCs w:val="22"/>
              </w:rPr>
            </w:pPr>
          </w:p>
        </w:tc>
        <w:tc>
          <w:tcPr>
            <w:tcW w:w="1167" w:type="dxa"/>
          </w:tcPr>
          <w:p w:rsidR="00677FA8" w:rsidRPr="00E56CB0" w:rsidRDefault="00677FA8" w:rsidP="00677FA8">
            <w:pPr>
              <w:ind w:left="-108" w:right="-28"/>
              <w:jc w:val="center"/>
              <w:rPr>
                <w:sz w:val="22"/>
                <w:szCs w:val="22"/>
              </w:rPr>
            </w:pPr>
            <w:r w:rsidRPr="00E56CB0">
              <w:rPr>
                <w:bCs/>
                <w:sz w:val="22"/>
                <w:szCs w:val="22"/>
              </w:rPr>
              <w:t>08.50-09.00</w:t>
            </w:r>
          </w:p>
        </w:tc>
        <w:tc>
          <w:tcPr>
            <w:tcW w:w="1417" w:type="dxa"/>
          </w:tcPr>
          <w:p w:rsidR="00677FA8" w:rsidRPr="00E56CB0" w:rsidRDefault="00677FA8" w:rsidP="00677FA8">
            <w:pPr>
              <w:ind w:left="-188" w:right="-108"/>
              <w:jc w:val="center"/>
              <w:rPr>
                <w:sz w:val="22"/>
                <w:szCs w:val="22"/>
              </w:rPr>
            </w:pPr>
            <w:r w:rsidRPr="00E56CB0">
              <w:rPr>
                <w:bCs/>
                <w:sz w:val="22"/>
                <w:szCs w:val="22"/>
              </w:rPr>
              <w:t>08.50-09.00</w:t>
            </w:r>
          </w:p>
        </w:tc>
        <w:tc>
          <w:tcPr>
            <w:tcW w:w="1639" w:type="dxa"/>
          </w:tcPr>
          <w:p w:rsidR="00677FA8" w:rsidRPr="00E56CB0" w:rsidRDefault="00677FA8" w:rsidP="00677FA8">
            <w:pPr>
              <w:jc w:val="center"/>
              <w:rPr>
                <w:sz w:val="22"/>
                <w:szCs w:val="22"/>
              </w:rPr>
            </w:pPr>
            <w:r w:rsidRPr="00E56CB0">
              <w:rPr>
                <w:bCs/>
                <w:sz w:val="22"/>
                <w:szCs w:val="22"/>
              </w:rPr>
              <w:t>08.50-09.00</w:t>
            </w:r>
          </w:p>
        </w:tc>
        <w:tc>
          <w:tcPr>
            <w:tcW w:w="1872" w:type="dxa"/>
          </w:tcPr>
          <w:p w:rsidR="00677FA8" w:rsidRPr="00E56CB0" w:rsidRDefault="00677FA8" w:rsidP="00677FA8">
            <w:pPr>
              <w:jc w:val="center"/>
              <w:rPr>
                <w:sz w:val="22"/>
                <w:szCs w:val="22"/>
              </w:rPr>
            </w:pPr>
            <w:r w:rsidRPr="00E56CB0">
              <w:rPr>
                <w:bCs/>
                <w:sz w:val="22"/>
                <w:szCs w:val="22"/>
              </w:rPr>
              <w:t>08.50-09.00</w:t>
            </w:r>
          </w:p>
        </w:tc>
      </w:tr>
      <w:tr w:rsidR="00677FA8" w:rsidRPr="00E56CB0" w:rsidTr="00677FA8">
        <w:tc>
          <w:tcPr>
            <w:tcW w:w="3369" w:type="dxa"/>
          </w:tcPr>
          <w:p w:rsidR="00677FA8" w:rsidRDefault="00677FA8" w:rsidP="00677FA8">
            <w:pPr>
              <w:rPr>
                <w:bCs/>
                <w:sz w:val="22"/>
                <w:szCs w:val="22"/>
              </w:rPr>
            </w:pPr>
            <w:r>
              <w:rPr>
                <w:bCs/>
                <w:sz w:val="22"/>
                <w:szCs w:val="22"/>
              </w:rPr>
              <w:t>НОД</w:t>
            </w:r>
          </w:p>
          <w:p w:rsidR="00677FA8" w:rsidRPr="00E56CB0" w:rsidRDefault="00677FA8" w:rsidP="00677FA8">
            <w:pPr>
              <w:rPr>
                <w:sz w:val="22"/>
                <w:szCs w:val="22"/>
              </w:rPr>
            </w:pPr>
          </w:p>
        </w:tc>
        <w:tc>
          <w:tcPr>
            <w:tcW w:w="1167" w:type="dxa"/>
          </w:tcPr>
          <w:p w:rsidR="00677FA8" w:rsidRPr="00E56CB0" w:rsidRDefault="00677FA8" w:rsidP="00677FA8">
            <w:pPr>
              <w:ind w:left="-108" w:right="-28"/>
              <w:jc w:val="center"/>
              <w:rPr>
                <w:sz w:val="22"/>
                <w:szCs w:val="22"/>
              </w:rPr>
            </w:pPr>
            <w:r w:rsidRPr="00E56CB0">
              <w:rPr>
                <w:bCs/>
                <w:sz w:val="22"/>
                <w:szCs w:val="22"/>
              </w:rPr>
              <w:t>09.00-9.45</w:t>
            </w:r>
          </w:p>
        </w:tc>
        <w:tc>
          <w:tcPr>
            <w:tcW w:w="1417" w:type="dxa"/>
          </w:tcPr>
          <w:p w:rsidR="00677FA8" w:rsidRPr="00E56CB0" w:rsidRDefault="00677FA8" w:rsidP="00677FA8">
            <w:pPr>
              <w:ind w:left="-188" w:right="-108"/>
              <w:jc w:val="center"/>
              <w:rPr>
                <w:sz w:val="22"/>
                <w:szCs w:val="22"/>
              </w:rPr>
            </w:pPr>
            <w:r w:rsidRPr="00E56CB0">
              <w:rPr>
                <w:bCs/>
                <w:sz w:val="22"/>
                <w:szCs w:val="22"/>
              </w:rPr>
              <w:t>09.00-9.50</w:t>
            </w:r>
          </w:p>
        </w:tc>
        <w:tc>
          <w:tcPr>
            <w:tcW w:w="1639" w:type="dxa"/>
          </w:tcPr>
          <w:p w:rsidR="00677FA8" w:rsidRPr="00E56CB0" w:rsidRDefault="00677FA8" w:rsidP="00677FA8">
            <w:pPr>
              <w:jc w:val="center"/>
              <w:rPr>
                <w:sz w:val="22"/>
                <w:szCs w:val="22"/>
              </w:rPr>
            </w:pPr>
            <w:r w:rsidRPr="00E56CB0">
              <w:rPr>
                <w:bCs/>
                <w:sz w:val="22"/>
                <w:szCs w:val="22"/>
              </w:rPr>
              <w:t>09.00-10.15</w:t>
            </w:r>
          </w:p>
        </w:tc>
        <w:tc>
          <w:tcPr>
            <w:tcW w:w="1872" w:type="dxa"/>
          </w:tcPr>
          <w:p w:rsidR="00677FA8" w:rsidRPr="00E56CB0" w:rsidRDefault="00677FA8" w:rsidP="00677FA8">
            <w:pPr>
              <w:jc w:val="center"/>
              <w:rPr>
                <w:sz w:val="22"/>
                <w:szCs w:val="22"/>
              </w:rPr>
            </w:pPr>
            <w:r w:rsidRPr="00E56CB0">
              <w:rPr>
                <w:bCs/>
                <w:sz w:val="22"/>
                <w:szCs w:val="22"/>
              </w:rPr>
              <w:t>09.00-10.40</w:t>
            </w:r>
          </w:p>
        </w:tc>
      </w:tr>
      <w:tr w:rsidR="00677FA8" w:rsidRPr="00E56CB0" w:rsidTr="00677FA8">
        <w:tc>
          <w:tcPr>
            <w:tcW w:w="3369" w:type="dxa"/>
          </w:tcPr>
          <w:p w:rsidR="00677FA8" w:rsidRDefault="00677FA8" w:rsidP="00677FA8">
            <w:pPr>
              <w:rPr>
                <w:bCs/>
                <w:sz w:val="22"/>
                <w:szCs w:val="22"/>
              </w:rPr>
            </w:pPr>
            <w:r w:rsidRPr="00E56CB0">
              <w:rPr>
                <w:bCs/>
                <w:sz w:val="22"/>
                <w:szCs w:val="22"/>
              </w:rPr>
              <w:t>свободные игры, самостоятельная деятельность</w:t>
            </w:r>
          </w:p>
          <w:p w:rsidR="00677FA8" w:rsidRPr="00E56CB0" w:rsidRDefault="00677FA8" w:rsidP="00677FA8">
            <w:pPr>
              <w:rPr>
                <w:bCs/>
                <w:sz w:val="22"/>
                <w:szCs w:val="22"/>
              </w:rPr>
            </w:pPr>
          </w:p>
        </w:tc>
        <w:tc>
          <w:tcPr>
            <w:tcW w:w="1167" w:type="dxa"/>
          </w:tcPr>
          <w:p w:rsidR="00677FA8" w:rsidRPr="00E56CB0" w:rsidRDefault="00677FA8" w:rsidP="00677FA8">
            <w:pPr>
              <w:ind w:left="-108" w:right="-28"/>
              <w:jc w:val="center"/>
              <w:rPr>
                <w:bCs/>
                <w:sz w:val="22"/>
                <w:szCs w:val="22"/>
              </w:rPr>
            </w:pPr>
            <w:r w:rsidRPr="00E56CB0">
              <w:rPr>
                <w:bCs/>
                <w:sz w:val="22"/>
                <w:szCs w:val="22"/>
              </w:rPr>
              <w:t>9.45-10.00</w:t>
            </w:r>
          </w:p>
        </w:tc>
        <w:tc>
          <w:tcPr>
            <w:tcW w:w="1417" w:type="dxa"/>
          </w:tcPr>
          <w:p w:rsidR="00677FA8" w:rsidRPr="00E56CB0" w:rsidRDefault="00677FA8" w:rsidP="00677FA8">
            <w:pPr>
              <w:ind w:left="-188" w:right="-108"/>
              <w:jc w:val="center"/>
              <w:rPr>
                <w:bCs/>
                <w:sz w:val="22"/>
                <w:szCs w:val="22"/>
              </w:rPr>
            </w:pPr>
            <w:r w:rsidRPr="00E56CB0">
              <w:rPr>
                <w:bCs/>
                <w:sz w:val="22"/>
                <w:szCs w:val="22"/>
              </w:rPr>
              <w:t>9.50-10.00</w:t>
            </w:r>
          </w:p>
        </w:tc>
        <w:tc>
          <w:tcPr>
            <w:tcW w:w="1639" w:type="dxa"/>
          </w:tcPr>
          <w:p w:rsidR="00677FA8" w:rsidRPr="00E56CB0" w:rsidRDefault="00677FA8" w:rsidP="00677FA8">
            <w:pPr>
              <w:jc w:val="center"/>
              <w:rPr>
                <w:bCs/>
                <w:sz w:val="22"/>
                <w:szCs w:val="22"/>
              </w:rPr>
            </w:pPr>
            <w:r w:rsidRPr="00E56CB0">
              <w:rPr>
                <w:bCs/>
                <w:sz w:val="22"/>
                <w:szCs w:val="22"/>
              </w:rPr>
              <w:t>10.15-10.30</w:t>
            </w:r>
          </w:p>
        </w:tc>
        <w:tc>
          <w:tcPr>
            <w:tcW w:w="1872" w:type="dxa"/>
          </w:tcPr>
          <w:p w:rsidR="00677FA8" w:rsidRPr="00E56CB0" w:rsidRDefault="00677FA8" w:rsidP="00677FA8">
            <w:pPr>
              <w:jc w:val="center"/>
              <w:rPr>
                <w:bCs/>
                <w:sz w:val="22"/>
                <w:szCs w:val="22"/>
              </w:rPr>
            </w:pPr>
            <w:r w:rsidRPr="00E56CB0">
              <w:rPr>
                <w:bCs/>
                <w:sz w:val="22"/>
                <w:szCs w:val="22"/>
              </w:rPr>
              <w:t>10.40-10.50</w:t>
            </w:r>
          </w:p>
        </w:tc>
      </w:tr>
      <w:tr w:rsidR="00677FA8" w:rsidRPr="00E56CB0" w:rsidTr="00677FA8">
        <w:tc>
          <w:tcPr>
            <w:tcW w:w="3369" w:type="dxa"/>
          </w:tcPr>
          <w:p w:rsidR="00677FA8" w:rsidRDefault="00677FA8" w:rsidP="00677FA8">
            <w:pPr>
              <w:rPr>
                <w:bCs/>
                <w:sz w:val="22"/>
                <w:szCs w:val="22"/>
              </w:rPr>
            </w:pPr>
            <w:r w:rsidRPr="00E56CB0">
              <w:rPr>
                <w:bCs/>
                <w:sz w:val="22"/>
                <w:szCs w:val="22"/>
              </w:rPr>
              <w:t>подготовка к прогулке, прогулка</w:t>
            </w:r>
          </w:p>
          <w:p w:rsidR="00677FA8" w:rsidRPr="00E56CB0" w:rsidRDefault="00677FA8" w:rsidP="00677FA8">
            <w:pPr>
              <w:rPr>
                <w:sz w:val="22"/>
                <w:szCs w:val="22"/>
              </w:rPr>
            </w:pPr>
          </w:p>
        </w:tc>
        <w:tc>
          <w:tcPr>
            <w:tcW w:w="1167" w:type="dxa"/>
          </w:tcPr>
          <w:p w:rsidR="00677FA8" w:rsidRPr="00E56CB0" w:rsidRDefault="00677FA8" w:rsidP="00677FA8">
            <w:pPr>
              <w:ind w:left="-108" w:right="-28"/>
              <w:jc w:val="center"/>
              <w:rPr>
                <w:sz w:val="22"/>
                <w:szCs w:val="22"/>
              </w:rPr>
            </w:pPr>
            <w:r w:rsidRPr="00E56CB0">
              <w:rPr>
                <w:bCs/>
                <w:sz w:val="22"/>
                <w:szCs w:val="22"/>
              </w:rPr>
              <w:t>10.00-12.00</w:t>
            </w:r>
          </w:p>
        </w:tc>
        <w:tc>
          <w:tcPr>
            <w:tcW w:w="1417" w:type="dxa"/>
          </w:tcPr>
          <w:p w:rsidR="00677FA8" w:rsidRPr="00E56CB0" w:rsidRDefault="00677FA8" w:rsidP="00677FA8">
            <w:pPr>
              <w:ind w:left="-188" w:right="-108"/>
              <w:jc w:val="center"/>
              <w:rPr>
                <w:sz w:val="22"/>
                <w:szCs w:val="22"/>
              </w:rPr>
            </w:pPr>
            <w:r w:rsidRPr="00E56CB0">
              <w:rPr>
                <w:bCs/>
                <w:sz w:val="22"/>
                <w:szCs w:val="22"/>
              </w:rPr>
              <w:t>10.00-12.10</w:t>
            </w:r>
          </w:p>
        </w:tc>
        <w:tc>
          <w:tcPr>
            <w:tcW w:w="1639" w:type="dxa"/>
          </w:tcPr>
          <w:p w:rsidR="00677FA8" w:rsidRPr="00E56CB0" w:rsidRDefault="00677FA8" w:rsidP="00677FA8">
            <w:pPr>
              <w:jc w:val="center"/>
              <w:rPr>
                <w:sz w:val="22"/>
                <w:szCs w:val="22"/>
              </w:rPr>
            </w:pPr>
            <w:r w:rsidRPr="00E56CB0">
              <w:rPr>
                <w:bCs/>
                <w:sz w:val="22"/>
                <w:szCs w:val="22"/>
              </w:rPr>
              <w:t>10.15-12.25</w:t>
            </w:r>
          </w:p>
        </w:tc>
        <w:tc>
          <w:tcPr>
            <w:tcW w:w="1872" w:type="dxa"/>
          </w:tcPr>
          <w:p w:rsidR="00677FA8" w:rsidRPr="00E56CB0" w:rsidRDefault="00677FA8" w:rsidP="00677FA8">
            <w:pPr>
              <w:jc w:val="center"/>
              <w:rPr>
                <w:sz w:val="22"/>
                <w:szCs w:val="22"/>
              </w:rPr>
            </w:pPr>
            <w:r w:rsidRPr="00E56CB0">
              <w:rPr>
                <w:bCs/>
                <w:sz w:val="22"/>
                <w:szCs w:val="22"/>
              </w:rPr>
              <w:t>10.50-12.35</w:t>
            </w:r>
          </w:p>
        </w:tc>
      </w:tr>
      <w:tr w:rsidR="00677FA8" w:rsidRPr="00E56CB0" w:rsidTr="00677FA8">
        <w:tc>
          <w:tcPr>
            <w:tcW w:w="3369" w:type="dxa"/>
          </w:tcPr>
          <w:p w:rsidR="00677FA8" w:rsidRDefault="00677FA8" w:rsidP="00677FA8">
            <w:pPr>
              <w:widowControl w:val="0"/>
              <w:rPr>
                <w:bCs/>
                <w:sz w:val="22"/>
                <w:szCs w:val="22"/>
              </w:rPr>
            </w:pPr>
            <w:r w:rsidRPr="00E56CB0">
              <w:rPr>
                <w:bCs/>
                <w:sz w:val="22"/>
                <w:szCs w:val="22"/>
              </w:rPr>
              <w:t>возвращение с прогулки, самостоятельная деятельность</w:t>
            </w:r>
          </w:p>
          <w:p w:rsidR="00677FA8" w:rsidRPr="00E56CB0" w:rsidRDefault="00677FA8" w:rsidP="00677FA8">
            <w:pPr>
              <w:widowControl w:val="0"/>
              <w:rPr>
                <w:bCs/>
                <w:sz w:val="22"/>
                <w:szCs w:val="22"/>
              </w:rPr>
            </w:pPr>
          </w:p>
        </w:tc>
        <w:tc>
          <w:tcPr>
            <w:tcW w:w="1167" w:type="dxa"/>
          </w:tcPr>
          <w:p w:rsidR="00677FA8" w:rsidRPr="00E56CB0" w:rsidRDefault="00677FA8" w:rsidP="00677FA8">
            <w:pPr>
              <w:ind w:left="-108" w:right="-28"/>
              <w:jc w:val="center"/>
              <w:rPr>
                <w:sz w:val="22"/>
                <w:szCs w:val="22"/>
              </w:rPr>
            </w:pPr>
            <w:r w:rsidRPr="00E56CB0">
              <w:rPr>
                <w:sz w:val="22"/>
                <w:szCs w:val="22"/>
              </w:rPr>
              <w:t>12.00-12.20</w:t>
            </w:r>
          </w:p>
        </w:tc>
        <w:tc>
          <w:tcPr>
            <w:tcW w:w="1417" w:type="dxa"/>
          </w:tcPr>
          <w:p w:rsidR="00677FA8" w:rsidRPr="00E56CB0" w:rsidRDefault="00677FA8" w:rsidP="00677FA8">
            <w:pPr>
              <w:ind w:left="-188" w:right="-108"/>
              <w:jc w:val="center"/>
              <w:rPr>
                <w:sz w:val="22"/>
                <w:szCs w:val="22"/>
              </w:rPr>
            </w:pPr>
            <w:r w:rsidRPr="00E56CB0">
              <w:rPr>
                <w:sz w:val="22"/>
                <w:szCs w:val="22"/>
              </w:rPr>
              <w:t>12.10-12.25</w:t>
            </w:r>
          </w:p>
        </w:tc>
        <w:tc>
          <w:tcPr>
            <w:tcW w:w="1639" w:type="dxa"/>
          </w:tcPr>
          <w:p w:rsidR="00677FA8" w:rsidRPr="00E56CB0" w:rsidRDefault="00677FA8" w:rsidP="00677FA8">
            <w:pPr>
              <w:jc w:val="center"/>
              <w:rPr>
                <w:sz w:val="22"/>
                <w:szCs w:val="22"/>
              </w:rPr>
            </w:pPr>
            <w:r w:rsidRPr="00E56CB0">
              <w:rPr>
                <w:sz w:val="22"/>
                <w:szCs w:val="22"/>
              </w:rPr>
              <w:t>12.25-12.30</w:t>
            </w:r>
          </w:p>
        </w:tc>
        <w:tc>
          <w:tcPr>
            <w:tcW w:w="1872" w:type="dxa"/>
          </w:tcPr>
          <w:p w:rsidR="00677FA8" w:rsidRPr="00E56CB0" w:rsidRDefault="00677FA8" w:rsidP="00677FA8">
            <w:pPr>
              <w:jc w:val="center"/>
              <w:rPr>
                <w:sz w:val="22"/>
                <w:szCs w:val="22"/>
              </w:rPr>
            </w:pPr>
            <w:r w:rsidRPr="00E56CB0">
              <w:rPr>
                <w:sz w:val="22"/>
                <w:szCs w:val="22"/>
              </w:rPr>
              <w:t>12.35-12.35</w:t>
            </w:r>
          </w:p>
        </w:tc>
      </w:tr>
      <w:tr w:rsidR="00677FA8" w:rsidRPr="00E56CB0" w:rsidTr="00677FA8">
        <w:tc>
          <w:tcPr>
            <w:tcW w:w="3369" w:type="dxa"/>
          </w:tcPr>
          <w:p w:rsidR="00677FA8" w:rsidRDefault="00677FA8" w:rsidP="00677FA8">
            <w:pPr>
              <w:rPr>
                <w:bCs/>
                <w:sz w:val="22"/>
                <w:szCs w:val="22"/>
              </w:rPr>
            </w:pPr>
            <w:r w:rsidRPr="00E56CB0">
              <w:rPr>
                <w:bCs/>
                <w:sz w:val="22"/>
                <w:szCs w:val="22"/>
              </w:rPr>
              <w:t xml:space="preserve"> подготовка к обеду, обед</w:t>
            </w:r>
          </w:p>
          <w:p w:rsidR="00677FA8" w:rsidRPr="00E56CB0" w:rsidRDefault="00677FA8" w:rsidP="00677FA8">
            <w:pPr>
              <w:rPr>
                <w:sz w:val="22"/>
                <w:szCs w:val="22"/>
              </w:rPr>
            </w:pPr>
          </w:p>
        </w:tc>
        <w:tc>
          <w:tcPr>
            <w:tcW w:w="1167" w:type="dxa"/>
          </w:tcPr>
          <w:p w:rsidR="00677FA8" w:rsidRPr="00E56CB0" w:rsidRDefault="00677FA8" w:rsidP="00677FA8">
            <w:pPr>
              <w:ind w:left="-108" w:right="-28"/>
              <w:jc w:val="center"/>
              <w:rPr>
                <w:sz w:val="22"/>
                <w:szCs w:val="22"/>
              </w:rPr>
            </w:pPr>
            <w:r w:rsidRPr="00E56CB0">
              <w:rPr>
                <w:sz w:val="22"/>
                <w:szCs w:val="22"/>
              </w:rPr>
              <w:t>12.20-12.50</w:t>
            </w:r>
          </w:p>
        </w:tc>
        <w:tc>
          <w:tcPr>
            <w:tcW w:w="1417" w:type="dxa"/>
          </w:tcPr>
          <w:p w:rsidR="00677FA8" w:rsidRPr="00E56CB0" w:rsidRDefault="00677FA8" w:rsidP="00677FA8">
            <w:pPr>
              <w:ind w:left="-188" w:right="-108"/>
              <w:jc w:val="center"/>
              <w:rPr>
                <w:sz w:val="22"/>
                <w:szCs w:val="22"/>
              </w:rPr>
            </w:pPr>
            <w:r w:rsidRPr="00E56CB0">
              <w:rPr>
                <w:sz w:val="22"/>
                <w:szCs w:val="22"/>
              </w:rPr>
              <w:t>12.25-13.00</w:t>
            </w:r>
          </w:p>
        </w:tc>
        <w:tc>
          <w:tcPr>
            <w:tcW w:w="1639" w:type="dxa"/>
          </w:tcPr>
          <w:p w:rsidR="00677FA8" w:rsidRPr="00E56CB0" w:rsidRDefault="00677FA8" w:rsidP="00677FA8">
            <w:pPr>
              <w:jc w:val="center"/>
              <w:rPr>
                <w:sz w:val="22"/>
                <w:szCs w:val="22"/>
              </w:rPr>
            </w:pPr>
            <w:r w:rsidRPr="00E56CB0">
              <w:rPr>
                <w:sz w:val="22"/>
                <w:szCs w:val="22"/>
              </w:rPr>
              <w:t>12.30-13.10</w:t>
            </w:r>
          </w:p>
        </w:tc>
        <w:tc>
          <w:tcPr>
            <w:tcW w:w="1872" w:type="dxa"/>
          </w:tcPr>
          <w:p w:rsidR="00677FA8" w:rsidRPr="00E56CB0" w:rsidRDefault="00677FA8" w:rsidP="00677FA8">
            <w:pPr>
              <w:jc w:val="center"/>
              <w:rPr>
                <w:sz w:val="22"/>
                <w:szCs w:val="22"/>
              </w:rPr>
            </w:pPr>
            <w:r w:rsidRPr="00E56CB0">
              <w:rPr>
                <w:sz w:val="22"/>
                <w:szCs w:val="22"/>
              </w:rPr>
              <w:t>12.35-13.10</w:t>
            </w:r>
          </w:p>
        </w:tc>
      </w:tr>
      <w:tr w:rsidR="00677FA8" w:rsidRPr="00E56CB0" w:rsidTr="00677FA8">
        <w:tc>
          <w:tcPr>
            <w:tcW w:w="3369" w:type="dxa"/>
          </w:tcPr>
          <w:p w:rsidR="00677FA8" w:rsidRDefault="00677FA8" w:rsidP="00677FA8">
            <w:pPr>
              <w:rPr>
                <w:bCs/>
                <w:sz w:val="22"/>
                <w:szCs w:val="22"/>
              </w:rPr>
            </w:pPr>
            <w:r w:rsidRPr="00E56CB0">
              <w:rPr>
                <w:bCs/>
                <w:sz w:val="22"/>
                <w:szCs w:val="22"/>
              </w:rPr>
              <w:t>Подготовка ко сну, чтение художественной литературы, дневной сон</w:t>
            </w:r>
          </w:p>
          <w:p w:rsidR="00677FA8" w:rsidRPr="00E56CB0" w:rsidRDefault="00677FA8" w:rsidP="00677FA8">
            <w:pPr>
              <w:rPr>
                <w:sz w:val="22"/>
                <w:szCs w:val="22"/>
              </w:rPr>
            </w:pPr>
          </w:p>
        </w:tc>
        <w:tc>
          <w:tcPr>
            <w:tcW w:w="1167" w:type="dxa"/>
          </w:tcPr>
          <w:p w:rsidR="00677FA8" w:rsidRPr="00E56CB0" w:rsidRDefault="00677FA8" w:rsidP="00677FA8">
            <w:pPr>
              <w:ind w:left="-108" w:right="-28"/>
              <w:jc w:val="center"/>
              <w:rPr>
                <w:sz w:val="22"/>
                <w:szCs w:val="22"/>
              </w:rPr>
            </w:pPr>
            <w:r w:rsidRPr="00E56CB0">
              <w:rPr>
                <w:sz w:val="22"/>
                <w:szCs w:val="22"/>
              </w:rPr>
              <w:t>12.50-15.00</w:t>
            </w:r>
          </w:p>
        </w:tc>
        <w:tc>
          <w:tcPr>
            <w:tcW w:w="1417" w:type="dxa"/>
          </w:tcPr>
          <w:p w:rsidR="00677FA8" w:rsidRPr="00E56CB0" w:rsidRDefault="00677FA8" w:rsidP="00677FA8">
            <w:pPr>
              <w:ind w:left="-188" w:right="-108"/>
              <w:jc w:val="center"/>
              <w:rPr>
                <w:sz w:val="22"/>
                <w:szCs w:val="22"/>
              </w:rPr>
            </w:pPr>
            <w:r w:rsidRPr="00E56CB0">
              <w:rPr>
                <w:sz w:val="22"/>
                <w:szCs w:val="22"/>
              </w:rPr>
              <w:t>13.00-15.00</w:t>
            </w:r>
          </w:p>
        </w:tc>
        <w:tc>
          <w:tcPr>
            <w:tcW w:w="1639" w:type="dxa"/>
          </w:tcPr>
          <w:p w:rsidR="00677FA8" w:rsidRPr="00E56CB0" w:rsidRDefault="00677FA8" w:rsidP="00677FA8">
            <w:pPr>
              <w:jc w:val="center"/>
              <w:rPr>
                <w:sz w:val="22"/>
                <w:szCs w:val="22"/>
              </w:rPr>
            </w:pPr>
            <w:r w:rsidRPr="00E56CB0">
              <w:rPr>
                <w:sz w:val="22"/>
                <w:szCs w:val="22"/>
              </w:rPr>
              <w:t>13.10-15.00</w:t>
            </w:r>
          </w:p>
        </w:tc>
        <w:tc>
          <w:tcPr>
            <w:tcW w:w="1872" w:type="dxa"/>
          </w:tcPr>
          <w:p w:rsidR="00677FA8" w:rsidRPr="00E56CB0" w:rsidRDefault="00677FA8" w:rsidP="00677FA8">
            <w:pPr>
              <w:jc w:val="center"/>
              <w:rPr>
                <w:sz w:val="22"/>
                <w:szCs w:val="22"/>
              </w:rPr>
            </w:pPr>
            <w:r w:rsidRPr="00E56CB0">
              <w:rPr>
                <w:sz w:val="22"/>
                <w:szCs w:val="22"/>
              </w:rPr>
              <w:t>13.10-15.00</w:t>
            </w:r>
          </w:p>
        </w:tc>
      </w:tr>
      <w:tr w:rsidR="00677FA8" w:rsidRPr="00E56CB0" w:rsidTr="00677FA8">
        <w:tc>
          <w:tcPr>
            <w:tcW w:w="3369" w:type="dxa"/>
          </w:tcPr>
          <w:p w:rsidR="00677FA8" w:rsidRDefault="00677FA8" w:rsidP="00677FA8">
            <w:pPr>
              <w:widowControl w:val="0"/>
              <w:rPr>
                <w:bCs/>
                <w:sz w:val="22"/>
                <w:szCs w:val="22"/>
              </w:rPr>
            </w:pPr>
            <w:r w:rsidRPr="00E56CB0">
              <w:rPr>
                <w:bCs/>
                <w:sz w:val="22"/>
                <w:szCs w:val="22"/>
              </w:rPr>
              <w:t>Постепенный подъем, самостоятельная деятельность</w:t>
            </w:r>
          </w:p>
          <w:p w:rsidR="00677FA8" w:rsidRPr="00E56CB0" w:rsidRDefault="00677FA8" w:rsidP="00677FA8">
            <w:pPr>
              <w:widowControl w:val="0"/>
              <w:rPr>
                <w:bCs/>
                <w:sz w:val="22"/>
                <w:szCs w:val="22"/>
              </w:rPr>
            </w:pPr>
          </w:p>
        </w:tc>
        <w:tc>
          <w:tcPr>
            <w:tcW w:w="1167" w:type="dxa"/>
          </w:tcPr>
          <w:p w:rsidR="00677FA8" w:rsidRPr="00E56CB0" w:rsidRDefault="00677FA8" w:rsidP="00677FA8">
            <w:pPr>
              <w:ind w:left="-108" w:right="-28"/>
              <w:jc w:val="center"/>
              <w:rPr>
                <w:sz w:val="22"/>
                <w:szCs w:val="22"/>
              </w:rPr>
            </w:pPr>
            <w:r w:rsidRPr="00E56CB0">
              <w:rPr>
                <w:sz w:val="22"/>
                <w:szCs w:val="22"/>
              </w:rPr>
              <w:t>15.00-15.25</w:t>
            </w:r>
          </w:p>
        </w:tc>
        <w:tc>
          <w:tcPr>
            <w:tcW w:w="1417" w:type="dxa"/>
          </w:tcPr>
          <w:p w:rsidR="00677FA8" w:rsidRPr="00E56CB0" w:rsidRDefault="00677FA8" w:rsidP="00677FA8">
            <w:pPr>
              <w:ind w:left="-188" w:right="-108"/>
              <w:jc w:val="center"/>
              <w:rPr>
                <w:sz w:val="22"/>
                <w:szCs w:val="22"/>
              </w:rPr>
            </w:pPr>
            <w:r w:rsidRPr="00E56CB0">
              <w:rPr>
                <w:sz w:val="22"/>
                <w:szCs w:val="22"/>
              </w:rPr>
              <w:t>15.00-15.25</w:t>
            </w:r>
          </w:p>
        </w:tc>
        <w:tc>
          <w:tcPr>
            <w:tcW w:w="1639" w:type="dxa"/>
          </w:tcPr>
          <w:p w:rsidR="00677FA8" w:rsidRPr="00E56CB0" w:rsidRDefault="00677FA8" w:rsidP="00677FA8">
            <w:pPr>
              <w:jc w:val="center"/>
              <w:rPr>
                <w:sz w:val="22"/>
                <w:szCs w:val="22"/>
              </w:rPr>
            </w:pPr>
            <w:r w:rsidRPr="00E56CB0">
              <w:rPr>
                <w:sz w:val="22"/>
                <w:szCs w:val="22"/>
              </w:rPr>
              <w:t>15.00-15.25</w:t>
            </w:r>
          </w:p>
        </w:tc>
        <w:tc>
          <w:tcPr>
            <w:tcW w:w="1872" w:type="dxa"/>
          </w:tcPr>
          <w:p w:rsidR="00677FA8" w:rsidRPr="00E56CB0" w:rsidRDefault="00677FA8" w:rsidP="00677FA8">
            <w:pPr>
              <w:jc w:val="center"/>
              <w:rPr>
                <w:sz w:val="22"/>
                <w:szCs w:val="22"/>
              </w:rPr>
            </w:pPr>
            <w:r w:rsidRPr="00E56CB0">
              <w:rPr>
                <w:sz w:val="22"/>
                <w:szCs w:val="22"/>
              </w:rPr>
              <w:t>15.00-15.25</w:t>
            </w:r>
          </w:p>
        </w:tc>
      </w:tr>
      <w:tr w:rsidR="00677FA8" w:rsidRPr="00E56CB0" w:rsidTr="00677FA8">
        <w:tc>
          <w:tcPr>
            <w:tcW w:w="3369" w:type="dxa"/>
          </w:tcPr>
          <w:p w:rsidR="00677FA8" w:rsidRDefault="00677FA8" w:rsidP="00677FA8">
            <w:pPr>
              <w:widowControl w:val="0"/>
              <w:rPr>
                <w:bCs/>
                <w:sz w:val="22"/>
                <w:szCs w:val="22"/>
              </w:rPr>
            </w:pPr>
            <w:r w:rsidRPr="00E56CB0">
              <w:rPr>
                <w:bCs/>
                <w:sz w:val="22"/>
                <w:szCs w:val="22"/>
              </w:rPr>
              <w:t>Полдник</w:t>
            </w:r>
          </w:p>
          <w:p w:rsidR="00677FA8" w:rsidRPr="00E56CB0" w:rsidRDefault="00677FA8" w:rsidP="00677FA8">
            <w:pPr>
              <w:widowControl w:val="0"/>
              <w:rPr>
                <w:bCs/>
                <w:sz w:val="22"/>
                <w:szCs w:val="22"/>
              </w:rPr>
            </w:pPr>
          </w:p>
        </w:tc>
        <w:tc>
          <w:tcPr>
            <w:tcW w:w="1167" w:type="dxa"/>
          </w:tcPr>
          <w:p w:rsidR="00677FA8" w:rsidRPr="00E56CB0" w:rsidRDefault="00677FA8" w:rsidP="00677FA8">
            <w:pPr>
              <w:ind w:left="-108" w:right="-28"/>
              <w:jc w:val="center"/>
              <w:rPr>
                <w:sz w:val="22"/>
                <w:szCs w:val="22"/>
              </w:rPr>
            </w:pPr>
            <w:r w:rsidRPr="00E56CB0">
              <w:rPr>
                <w:sz w:val="22"/>
                <w:szCs w:val="22"/>
              </w:rPr>
              <w:t>15.25-15.40</w:t>
            </w:r>
          </w:p>
        </w:tc>
        <w:tc>
          <w:tcPr>
            <w:tcW w:w="1417" w:type="dxa"/>
          </w:tcPr>
          <w:p w:rsidR="00677FA8" w:rsidRPr="00E56CB0" w:rsidRDefault="00677FA8" w:rsidP="00677FA8">
            <w:pPr>
              <w:ind w:left="-188" w:right="-108"/>
              <w:jc w:val="center"/>
              <w:rPr>
                <w:sz w:val="22"/>
                <w:szCs w:val="22"/>
              </w:rPr>
            </w:pPr>
            <w:r w:rsidRPr="00E56CB0">
              <w:rPr>
                <w:sz w:val="22"/>
                <w:szCs w:val="22"/>
              </w:rPr>
              <w:t>15.25-15.40</w:t>
            </w:r>
          </w:p>
        </w:tc>
        <w:tc>
          <w:tcPr>
            <w:tcW w:w="1639" w:type="dxa"/>
          </w:tcPr>
          <w:p w:rsidR="00677FA8" w:rsidRPr="00E56CB0" w:rsidRDefault="00677FA8" w:rsidP="00677FA8">
            <w:pPr>
              <w:jc w:val="center"/>
              <w:rPr>
                <w:sz w:val="22"/>
                <w:szCs w:val="22"/>
              </w:rPr>
            </w:pPr>
            <w:r w:rsidRPr="00E56CB0">
              <w:rPr>
                <w:sz w:val="22"/>
                <w:szCs w:val="22"/>
              </w:rPr>
              <w:t>15.25-15.40</w:t>
            </w:r>
          </w:p>
        </w:tc>
        <w:tc>
          <w:tcPr>
            <w:tcW w:w="1872" w:type="dxa"/>
          </w:tcPr>
          <w:p w:rsidR="00677FA8" w:rsidRPr="00E56CB0" w:rsidRDefault="00677FA8" w:rsidP="00677FA8">
            <w:pPr>
              <w:jc w:val="center"/>
              <w:rPr>
                <w:sz w:val="22"/>
                <w:szCs w:val="22"/>
              </w:rPr>
            </w:pPr>
            <w:r w:rsidRPr="00E56CB0">
              <w:rPr>
                <w:sz w:val="22"/>
                <w:szCs w:val="22"/>
              </w:rPr>
              <w:t>15.25-15.40</w:t>
            </w:r>
          </w:p>
        </w:tc>
      </w:tr>
      <w:tr w:rsidR="00677FA8" w:rsidRPr="00E56CB0" w:rsidTr="00677FA8">
        <w:tc>
          <w:tcPr>
            <w:tcW w:w="3369" w:type="dxa"/>
          </w:tcPr>
          <w:p w:rsidR="00677FA8" w:rsidRDefault="00677FA8" w:rsidP="00677FA8">
            <w:pPr>
              <w:widowControl w:val="0"/>
              <w:rPr>
                <w:bCs/>
                <w:sz w:val="22"/>
                <w:szCs w:val="22"/>
              </w:rPr>
            </w:pPr>
            <w:r w:rsidRPr="00E56CB0">
              <w:rPr>
                <w:bCs/>
                <w:sz w:val="22"/>
                <w:szCs w:val="22"/>
              </w:rPr>
              <w:t>Занятия</w:t>
            </w:r>
          </w:p>
          <w:p w:rsidR="00677FA8" w:rsidRPr="00E56CB0" w:rsidRDefault="00677FA8" w:rsidP="00677FA8">
            <w:pPr>
              <w:widowControl w:val="0"/>
              <w:rPr>
                <w:bCs/>
                <w:sz w:val="22"/>
                <w:szCs w:val="22"/>
              </w:rPr>
            </w:pPr>
          </w:p>
        </w:tc>
        <w:tc>
          <w:tcPr>
            <w:tcW w:w="1167" w:type="dxa"/>
          </w:tcPr>
          <w:p w:rsidR="00677FA8" w:rsidRPr="00E56CB0" w:rsidRDefault="00677FA8" w:rsidP="00677FA8">
            <w:pPr>
              <w:ind w:left="-108" w:right="-28"/>
              <w:jc w:val="center"/>
              <w:rPr>
                <w:sz w:val="22"/>
                <w:szCs w:val="22"/>
              </w:rPr>
            </w:pPr>
            <w:r w:rsidRPr="00E56CB0">
              <w:rPr>
                <w:sz w:val="22"/>
                <w:szCs w:val="22"/>
              </w:rPr>
              <w:lastRenderedPageBreak/>
              <w:t>-</w:t>
            </w:r>
          </w:p>
        </w:tc>
        <w:tc>
          <w:tcPr>
            <w:tcW w:w="1417" w:type="dxa"/>
          </w:tcPr>
          <w:p w:rsidR="00677FA8" w:rsidRPr="00E56CB0" w:rsidRDefault="00677FA8" w:rsidP="00677FA8">
            <w:pPr>
              <w:ind w:left="-188" w:right="-108"/>
              <w:jc w:val="center"/>
              <w:rPr>
                <w:sz w:val="22"/>
                <w:szCs w:val="22"/>
              </w:rPr>
            </w:pPr>
            <w:r w:rsidRPr="00E56CB0">
              <w:rPr>
                <w:sz w:val="22"/>
                <w:szCs w:val="22"/>
              </w:rPr>
              <w:t>-</w:t>
            </w:r>
          </w:p>
        </w:tc>
        <w:tc>
          <w:tcPr>
            <w:tcW w:w="1639" w:type="dxa"/>
          </w:tcPr>
          <w:p w:rsidR="00677FA8" w:rsidRPr="00E56CB0" w:rsidRDefault="00677FA8" w:rsidP="00677FA8">
            <w:pPr>
              <w:jc w:val="center"/>
              <w:rPr>
                <w:sz w:val="22"/>
                <w:szCs w:val="22"/>
              </w:rPr>
            </w:pPr>
            <w:r w:rsidRPr="00E56CB0">
              <w:rPr>
                <w:sz w:val="22"/>
                <w:szCs w:val="22"/>
              </w:rPr>
              <w:t>-</w:t>
            </w:r>
          </w:p>
        </w:tc>
        <w:tc>
          <w:tcPr>
            <w:tcW w:w="1872" w:type="dxa"/>
          </w:tcPr>
          <w:p w:rsidR="00677FA8" w:rsidRPr="00E56CB0" w:rsidRDefault="00677FA8" w:rsidP="00677FA8">
            <w:pPr>
              <w:jc w:val="center"/>
              <w:rPr>
                <w:sz w:val="22"/>
                <w:szCs w:val="22"/>
              </w:rPr>
            </w:pPr>
            <w:r w:rsidRPr="00E56CB0">
              <w:rPr>
                <w:sz w:val="22"/>
                <w:szCs w:val="22"/>
              </w:rPr>
              <w:t>-</w:t>
            </w:r>
          </w:p>
        </w:tc>
      </w:tr>
      <w:tr w:rsidR="00677FA8" w:rsidRPr="00E56CB0" w:rsidTr="00677FA8">
        <w:tc>
          <w:tcPr>
            <w:tcW w:w="3369" w:type="dxa"/>
          </w:tcPr>
          <w:p w:rsidR="00677FA8" w:rsidRDefault="00677FA8" w:rsidP="00677FA8">
            <w:pPr>
              <w:widowControl w:val="0"/>
              <w:rPr>
                <w:bCs/>
                <w:sz w:val="22"/>
                <w:szCs w:val="22"/>
              </w:rPr>
            </w:pPr>
            <w:r w:rsidRPr="00E56CB0">
              <w:rPr>
                <w:bCs/>
                <w:sz w:val="22"/>
                <w:szCs w:val="22"/>
              </w:rPr>
              <w:lastRenderedPageBreak/>
              <w:t>Самостоятельная деятельность</w:t>
            </w:r>
          </w:p>
          <w:p w:rsidR="00677FA8" w:rsidRPr="00E56CB0" w:rsidRDefault="00677FA8" w:rsidP="00677FA8">
            <w:pPr>
              <w:widowControl w:val="0"/>
              <w:rPr>
                <w:bCs/>
                <w:sz w:val="22"/>
                <w:szCs w:val="22"/>
              </w:rPr>
            </w:pPr>
          </w:p>
        </w:tc>
        <w:tc>
          <w:tcPr>
            <w:tcW w:w="1167" w:type="dxa"/>
          </w:tcPr>
          <w:p w:rsidR="00677FA8" w:rsidRPr="00E56CB0" w:rsidRDefault="00677FA8" w:rsidP="00677FA8">
            <w:pPr>
              <w:ind w:left="-108" w:right="-28"/>
              <w:jc w:val="center"/>
              <w:rPr>
                <w:sz w:val="22"/>
                <w:szCs w:val="22"/>
              </w:rPr>
            </w:pPr>
            <w:r w:rsidRPr="00E56CB0">
              <w:rPr>
                <w:sz w:val="22"/>
                <w:szCs w:val="22"/>
              </w:rPr>
              <w:t>15.40-16.15</w:t>
            </w:r>
          </w:p>
        </w:tc>
        <w:tc>
          <w:tcPr>
            <w:tcW w:w="1417" w:type="dxa"/>
          </w:tcPr>
          <w:p w:rsidR="00677FA8" w:rsidRPr="00E56CB0" w:rsidRDefault="00677FA8" w:rsidP="00677FA8">
            <w:pPr>
              <w:ind w:left="-188" w:right="-108"/>
              <w:jc w:val="center"/>
              <w:rPr>
                <w:sz w:val="22"/>
                <w:szCs w:val="22"/>
              </w:rPr>
            </w:pPr>
            <w:r w:rsidRPr="00E56CB0">
              <w:rPr>
                <w:sz w:val="22"/>
                <w:szCs w:val="22"/>
              </w:rPr>
              <w:t>15.40-16.15</w:t>
            </w:r>
          </w:p>
        </w:tc>
        <w:tc>
          <w:tcPr>
            <w:tcW w:w="1639" w:type="dxa"/>
          </w:tcPr>
          <w:p w:rsidR="00677FA8" w:rsidRPr="00E56CB0" w:rsidRDefault="00677FA8" w:rsidP="00677FA8">
            <w:pPr>
              <w:jc w:val="center"/>
              <w:rPr>
                <w:sz w:val="22"/>
                <w:szCs w:val="22"/>
              </w:rPr>
            </w:pPr>
            <w:r w:rsidRPr="00E56CB0">
              <w:rPr>
                <w:sz w:val="22"/>
                <w:szCs w:val="22"/>
              </w:rPr>
              <w:t>15.40-16.15</w:t>
            </w:r>
          </w:p>
        </w:tc>
        <w:tc>
          <w:tcPr>
            <w:tcW w:w="1872" w:type="dxa"/>
          </w:tcPr>
          <w:p w:rsidR="00677FA8" w:rsidRPr="00E56CB0" w:rsidRDefault="00677FA8" w:rsidP="00677FA8">
            <w:pPr>
              <w:jc w:val="center"/>
              <w:rPr>
                <w:sz w:val="22"/>
                <w:szCs w:val="22"/>
              </w:rPr>
            </w:pPr>
            <w:r w:rsidRPr="00E56CB0">
              <w:rPr>
                <w:sz w:val="22"/>
                <w:szCs w:val="22"/>
              </w:rPr>
              <w:t>15.40-16.15</w:t>
            </w:r>
          </w:p>
        </w:tc>
      </w:tr>
      <w:tr w:rsidR="00677FA8" w:rsidRPr="00E56CB0" w:rsidTr="00677FA8">
        <w:tc>
          <w:tcPr>
            <w:tcW w:w="3369" w:type="dxa"/>
          </w:tcPr>
          <w:p w:rsidR="00677FA8" w:rsidRDefault="00677FA8" w:rsidP="00677FA8">
            <w:pPr>
              <w:rPr>
                <w:bCs/>
                <w:sz w:val="22"/>
                <w:szCs w:val="22"/>
              </w:rPr>
            </w:pPr>
            <w:r w:rsidRPr="00E56CB0">
              <w:rPr>
                <w:bCs/>
                <w:sz w:val="22"/>
                <w:szCs w:val="22"/>
              </w:rPr>
              <w:t>Подготовка к прогулке, прогулка</w:t>
            </w:r>
          </w:p>
          <w:p w:rsidR="00677FA8" w:rsidRPr="00E56CB0" w:rsidRDefault="00677FA8" w:rsidP="00677FA8">
            <w:pPr>
              <w:rPr>
                <w:sz w:val="22"/>
                <w:szCs w:val="22"/>
              </w:rPr>
            </w:pPr>
          </w:p>
        </w:tc>
        <w:tc>
          <w:tcPr>
            <w:tcW w:w="1167" w:type="dxa"/>
          </w:tcPr>
          <w:p w:rsidR="00677FA8" w:rsidRPr="00E56CB0" w:rsidRDefault="00677FA8" w:rsidP="00677FA8">
            <w:pPr>
              <w:ind w:left="-108" w:right="-28"/>
              <w:jc w:val="center"/>
              <w:rPr>
                <w:sz w:val="22"/>
                <w:szCs w:val="22"/>
              </w:rPr>
            </w:pPr>
            <w:r w:rsidRPr="00E56CB0">
              <w:rPr>
                <w:sz w:val="22"/>
                <w:szCs w:val="22"/>
              </w:rPr>
              <w:t>16.15-17.20</w:t>
            </w:r>
          </w:p>
        </w:tc>
        <w:tc>
          <w:tcPr>
            <w:tcW w:w="1417" w:type="dxa"/>
          </w:tcPr>
          <w:p w:rsidR="00677FA8" w:rsidRPr="00E56CB0" w:rsidRDefault="00677FA8" w:rsidP="00677FA8">
            <w:pPr>
              <w:ind w:left="-188" w:right="-108"/>
              <w:jc w:val="center"/>
              <w:rPr>
                <w:sz w:val="22"/>
                <w:szCs w:val="22"/>
              </w:rPr>
            </w:pPr>
            <w:r w:rsidRPr="00E56CB0">
              <w:rPr>
                <w:sz w:val="22"/>
                <w:szCs w:val="22"/>
              </w:rPr>
              <w:t>16.15-17.20</w:t>
            </w:r>
          </w:p>
        </w:tc>
        <w:tc>
          <w:tcPr>
            <w:tcW w:w="1639" w:type="dxa"/>
          </w:tcPr>
          <w:p w:rsidR="00677FA8" w:rsidRPr="00E56CB0" w:rsidRDefault="00677FA8" w:rsidP="00677FA8">
            <w:pPr>
              <w:jc w:val="center"/>
              <w:rPr>
                <w:sz w:val="22"/>
                <w:szCs w:val="22"/>
              </w:rPr>
            </w:pPr>
            <w:r w:rsidRPr="00E56CB0">
              <w:rPr>
                <w:sz w:val="22"/>
                <w:szCs w:val="22"/>
              </w:rPr>
              <w:t>16.15-17.20</w:t>
            </w:r>
          </w:p>
        </w:tc>
        <w:tc>
          <w:tcPr>
            <w:tcW w:w="1872" w:type="dxa"/>
          </w:tcPr>
          <w:p w:rsidR="00677FA8" w:rsidRPr="00E56CB0" w:rsidRDefault="00677FA8" w:rsidP="00677FA8">
            <w:pPr>
              <w:jc w:val="center"/>
              <w:rPr>
                <w:sz w:val="22"/>
                <w:szCs w:val="22"/>
              </w:rPr>
            </w:pPr>
            <w:r w:rsidRPr="00E56CB0">
              <w:rPr>
                <w:sz w:val="22"/>
                <w:szCs w:val="22"/>
              </w:rPr>
              <w:t>16.15-17.20</w:t>
            </w:r>
          </w:p>
        </w:tc>
      </w:tr>
      <w:tr w:rsidR="00677FA8" w:rsidRPr="00E56CB0" w:rsidTr="00677FA8">
        <w:tc>
          <w:tcPr>
            <w:tcW w:w="3369" w:type="dxa"/>
          </w:tcPr>
          <w:p w:rsidR="00677FA8" w:rsidRDefault="00677FA8" w:rsidP="00677FA8">
            <w:pPr>
              <w:rPr>
                <w:bCs/>
                <w:sz w:val="22"/>
                <w:szCs w:val="22"/>
              </w:rPr>
            </w:pPr>
            <w:r w:rsidRPr="00E56CB0">
              <w:rPr>
                <w:bCs/>
                <w:sz w:val="22"/>
                <w:szCs w:val="22"/>
              </w:rPr>
              <w:t>Возвращение с прогулки, Подготовка к ужину, ужин</w:t>
            </w:r>
          </w:p>
          <w:p w:rsidR="00677FA8" w:rsidRPr="00E56CB0" w:rsidRDefault="00677FA8" w:rsidP="00677FA8">
            <w:pPr>
              <w:rPr>
                <w:bCs/>
                <w:sz w:val="22"/>
                <w:szCs w:val="22"/>
              </w:rPr>
            </w:pPr>
          </w:p>
        </w:tc>
        <w:tc>
          <w:tcPr>
            <w:tcW w:w="1167" w:type="dxa"/>
          </w:tcPr>
          <w:p w:rsidR="00677FA8" w:rsidRPr="00E56CB0" w:rsidRDefault="00677FA8" w:rsidP="00677FA8">
            <w:pPr>
              <w:ind w:left="-108" w:right="-28"/>
              <w:jc w:val="center"/>
              <w:rPr>
                <w:sz w:val="22"/>
                <w:szCs w:val="22"/>
              </w:rPr>
            </w:pPr>
            <w:r w:rsidRPr="00E56CB0">
              <w:rPr>
                <w:sz w:val="22"/>
                <w:szCs w:val="22"/>
              </w:rPr>
              <w:t>17.20-17.50</w:t>
            </w:r>
          </w:p>
        </w:tc>
        <w:tc>
          <w:tcPr>
            <w:tcW w:w="1417" w:type="dxa"/>
          </w:tcPr>
          <w:p w:rsidR="00677FA8" w:rsidRPr="00E56CB0" w:rsidRDefault="00677FA8" w:rsidP="00677FA8">
            <w:pPr>
              <w:ind w:left="-188" w:right="-108"/>
              <w:jc w:val="center"/>
              <w:rPr>
                <w:sz w:val="22"/>
                <w:szCs w:val="22"/>
              </w:rPr>
            </w:pPr>
            <w:r w:rsidRPr="00E56CB0">
              <w:rPr>
                <w:sz w:val="22"/>
                <w:szCs w:val="22"/>
              </w:rPr>
              <w:t>17.20-17.50</w:t>
            </w:r>
          </w:p>
        </w:tc>
        <w:tc>
          <w:tcPr>
            <w:tcW w:w="1639" w:type="dxa"/>
          </w:tcPr>
          <w:p w:rsidR="00677FA8" w:rsidRPr="00E56CB0" w:rsidRDefault="00677FA8" w:rsidP="00677FA8">
            <w:pPr>
              <w:jc w:val="center"/>
              <w:rPr>
                <w:sz w:val="22"/>
                <w:szCs w:val="22"/>
              </w:rPr>
            </w:pPr>
            <w:r w:rsidRPr="00E56CB0">
              <w:rPr>
                <w:sz w:val="22"/>
                <w:szCs w:val="22"/>
              </w:rPr>
              <w:t>17.20-17.50</w:t>
            </w:r>
          </w:p>
        </w:tc>
        <w:tc>
          <w:tcPr>
            <w:tcW w:w="1872" w:type="dxa"/>
          </w:tcPr>
          <w:p w:rsidR="00677FA8" w:rsidRPr="00E56CB0" w:rsidRDefault="00677FA8" w:rsidP="00677FA8">
            <w:pPr>
              <w:jc w:val="center"/>
              <w:rPr>
                <w:sz w:val="22"/>
                <w:szCs w:val="22"/>
              </w:rPr>
            </w:pPr>
            <w:r w:rsidRPr="00E56CB0">
              <w:rPr>
                <w:sz w:val="22"/>
                <w:szCs w:val="22"/>
              </w:rPr>
              <w:t>17.20-17.50</w:t>
            </w:r>
          </w:p>
        </w:tc>
      </w:tr>
      <w:tr w:rsidR="00677FA8" w:rsidRPr="00E56CB0" w:rsidTr="00677FA8">
        <w:trPr>
          <w:trHeight w:val="532"/>
        </w:trPr>
        <w:tc>
          <w:tcPr>
            <w:tcW w:w="3369" w:type="dxa"/>
          </w:tcPr>
          <w:p w:rsidR="00677FA8" w:rsidRDefault="00677FA8" w:rsidP="00677FA8">
            <w:pPr>
              <w:widowControl w:val="0"/>
              <w:rPr>
                <w:bCs/>
                <w:sz w:val="22"/>
                <w:szCs w:val="22"/>
              </w:rPr>
            </w:pPr>
            <w:r w:rsidRPr="00E56CB0">
              <w:rPr>
                <w:bCs/>
                <w:sz w:val="22"/>
                <w:szCs w:val="22"/>
              </w:rPr>
              <w:t>самостоятельная деятельность, уход домой</w:t>
            </w:r>
          </w:p>
          <w:p w:rsidR="00677FA8" w:rsidRPr="00E56CB0" w:rsidRDefault="00677FA8" w:rsidP="00677FA8">
            <w:pPr>
              <w:widowControl w:val="0"/>
              <w:rPr>
                <w:bCs/>
                <w:sz w:val="22"/>
                <w:szCs w:val="22"/>
              </w:rPr>
            </w:pPr>
          </w:p>
        </w:tc>
        <w:tc>
          <w:tcPr>
            <w:tcW w:w="1167" w:type="dxa"/>
          </w:tcPr>
          <w:p w:rsidR="00677FA8" w:rsidRPr="00E56CB0" w:rsidRDefault="00677FA8" w:rsidP="00677FA8">
            <w:pPr>
              <w:jc w:val="center"/>
              <w:rPr>
                <w:sz w:val="22"/>
                <w:szCs w:val="22"/>
              </w:rPr>
            </w:pPr>
            <w:r w:rsidRPr="00E56CB0">
              <w:rPr>
                <w:sz w:val="22"/>
                <w:szCs w:val="22"/>
              </w:rPr>
              <w:t>17.50-19.00</w:t>
            </w:r>
          </w:p>
        </w:tc>
        <w:tc>
          <w:tcPr>
            <w:tcW w:w="1417" w:type="dxa"/>
          </w:tcPr>
          <w:p w:rsidR="00677FA8" w:rsidRPr="00E56CB0" w:rsidRDefault="00677FA8" w:rsidP="00677FA8">
            <w:pPr>
              <w:jc w:val="center"/>
              <w:rPr>
                <w:sz w:val="22"/>
                <w:szCs w:val="22"/>
              </w:rPr>
            </w:pPr>
            <w:r w:rsidRPr="00E56CB0">
              <w:rPr>
                <w:sz w:val="22"/>
                <w:szCs w:val="22"/>
              </w:rPr>
              <w:t>17.50-19.00</w:t>
            </w:r>
          </w:p>
        </w:tc>
        <w:tc>
          <w:tcPr>
            <w:tcW w:w="1639" w:type="dxa"/>
          </w:tcPr>
          <w:p w:rsidR="00677FA8" w:rsidRPr="00E56CB0" w:rsidRDefault="00677FA8" w:rsidP="00677FA8">
            <w:pPr>
              <w:jc w:val="center"/>
              <w:rPr>
                <w:sz w:val="22"/>
                <w:szCs w:val="22"/>
              </w:rPr>
            </w:pPr>
            <w:r w:rsidRPr="00E56CB0">
              <w:rPr>
                <w:sz w:val="22"/>
                <w:szCs w:val="22"/>
              </w:rPr>
              <w:t>17.50-19.00</w:t>
            </w:r>
          </w:p>
        </w:tc>
        <w:tc>
          <w:tcPr>
            <w:tcW w:w="1872" w:type="dxa"/>
          </w:tcPr>
          <w:p w:rsidR="00677FA8" w:rsidRPr="00E56CB0" w:rsidRDefault="00677FA8" w:rsidP="00677FA8">
            <w:pPr>
              <w:jc w:val="center"/>
              <w:rPr>
                <w:sz w:val="22"/>
                <w:szCs w:val="22"/>
              </w:rPr>
            </w:pPr>
            <w:r w:rsidRPr="00E56CB0">
              <w:rPr>
                <w:sz w:val="22"/>
                <w:szCs w:val="22"/>
              </w:rPr>
              <w:t>17.50-19.00</w:t>
            </w:r>
          </w:p>
        </w:tc>
      </w:tr>
    </w:tbl>
    <w:p w:rsidR="00952F89" w:rsidRDefault="00952F89" w:rsidP="0031014E">
      <w:pPr>
        <w:ind w:left="360"/>
        <w:rPr>
          <w:rFonts w:ascii="Times New Roman" w:hAnsi="Times New Roman" w:cs="Times New Roman"/>
          <w:b/>
          <w:sz w:val="28"/>
          <w:szCs w:val="28"/>
        </w:rPr>
      </w:pPr>
    </w:p>
    <w:p w:rsidR="00677FA8" w:rsidRDefault="00677FA8" w:rsidP="00952F89">
      <w:pPr>
        <w:ind w:left="360" w:firstLine="348"/>
        <w:jc w:val="both"/>
        <w:rPr>
          <w:rFonts w:ascii="Times New Roman" w:hAnsi="Times New Roman" w:cs="Times New Roman"/>
          <w:sz w:val="28"/>
          <w:szCs w:val="28"/>
        </w:rPr>
      </w:pPr>
    </w:p>
    <w:p w:rsidR="00677FA8" w:rsidRDefault="00677FA8" w:rsidP="00952F89">
      <w:pPr>
        <w:ind w:left="360" w:firstLine="348"/>
        <w:jc w:val="both"/>
        <w:rPr>
          <w:rFonts w:ascii="Times New Roman" w:hAnsi="Times New Roman" w:cs="Times New Roman"/>
          <w:sz w:val="28"/>
          <w:szCs w:val="28"/>
        </w:rPr>
      </w:pPr>
    </w:p>
    <w:p w:rsidR="00677FA8" w:rsidRDefault="00677FA8" w:rsidP="00952F89">
      <w:pPr>
        <w:ind w:left="360" w:firstLine="348"/>
        <w:jc w:val="both"/>
        <w:rPr>
          <w:rFonts w:ascii="Times New Roman" w:hAnsi="Times New Roman" w:cs="Times New Roman"/>
          <w:sz w:val="28"/>
          <w:szCs w:val="28"/>
        </w:rPr>
      </w:pPr>
    </w:p>
    <w:p w:rsidR="00677FA8" w:rsidRDefault="00677FA8" w:rsidP="00952F89">
      <w:pPr>
        <w:ind w:left="360" w:firstLine="348"/>
        <w:jc w:val="both"/>
        <w:rPr>
          <w:rFonts w:ascii="Times New Roman" w:hAnsi="Times New Roman" w:cs="Times New Roman"/>
          <w:sz w:val="28"/>
          <w:szCs w:val="28"/>
        </w:rPr>
      </w:pPr>
    </w:p>
    <w:p w:rsidR="00677FA8" w:rsidRDefault="00677FA8" w:rsidP="00952F89">
      <w:pPr>
        <w:ind w:left="360" w:firstLine="348"/>
        <w:jc w:val="both"/>
        <w:rPr>
          <w:rFonts w:ascii="Times New Roman" w:hAnsi="Times New Roman" w:cs="Times New Roman"/>
          <w:sz w:val="28"/>
          <w:szCs w:val="28"/>
        </w:rPr>
      </w:pPr>
    </w:p>
    <w:p w:rsidR="00952F89" w:rsidRDefault="00952F89" w:rsidP="002613A6">
      <w:pPr>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Главными задачами в работе МА</w:t>
      </w:r>
      <w:r w:rsidRPr="00952F89">
        <w:rPr>
          <w:rFonts w:ascii="Times New Roman" w:hAnsi="Times New Roman" w:cs="Times New Roman"/>
          <w:sz w:val="28"/>
          <w:szCs w:val="28"/>
        </w:rPr>
        <w:t>ДОУ является обеспечение эмоционального комфорта, душевного благополучия, создание условий для двигательной активности ребенка и полноценной психологической деятельности. Решение данных задач обеспечивается за счёт традиций:</w:t>
      </w:r>
    </w:p>
    <w:p w:rsidR="00952F89" w:rsidRDefault="00952F89" w:rsidP="002613A6">
      <w:pPr>
        <w:spacing w:line="240" w:lineRule="auto"/>
        <w:ind w:left="-142"/>
        <w:jc w:val="both"/>
        <w:rPr>
          <w:rFonts w:ascii="Times New Roman" w:hAnsi="Times New Roman" w:cs="Times New Roman"/>
          <w:sz w:val="28"/>
          <w:szCs w:val="28"/>
        </w:rPr>
      </w:pPr>
      <w:r w:rsidRPr="00952F89">
        <w:rPr>
          <w:rFonts w:ascii="Times New Roman" w:hAnsi="Times New Roman" w:cs="Times New Roman"/>
          <w:sz w:val="28"/>
          <w:szCs w:val="28"/>
        </w:rPr>
        <w:t>- совместно с родителями и детьми восенний период отмечается «День Матери»; проводиться спортивные мероприятия «Папа, мама, я – спортивная семья», организуются выставки поделок «Дары Осени», тематические конкурсы рисунков, в зимний период проводятся праздничные мероприятия «Новогодняяелка», «Старый Новый год», «День защитника Отечества», «Масленица», в весенний период «День древонасаждений», концерт к 8 марта, экологические акции, акции по ПДД и ОБЖ, др.</w:t>
      </w:r>
    </w:p>
    <w:p w:rsidR="00952F89" w:rsidRDefault="00952F89" w:rsidP="002613A6">
      <w:pPr>
        <w:spacing w:after="0" w:line="240" w:lineRule="auto"/>
        <w:ind w:left="-142"/>
        <w:jc w:val="both"/>
        <w:rPr>
          <w:rFonts w:ascii="Times New Roman" w:hAnsi="Times New Roman" w:cs="Times New Roman"/>
          <w:sz w:val="28"/>
          <w:szCs w:val="28"/>
        </w:rPr>
      </w:pPr>
      <w:r w:rsidRPr="00952F89">
        <w:rPr>
          <w:rFonts w:ascii="Times New Roman" w:hAnsi="Times New Roman" w:cs="Times New Roman"/>
          <w:sz w:val="28"/>
          <w:szCs w:val="28"/>
        </w:rPr>
        <w:t>В течение года проводятся совместные праздники и развлечения с детьми, родителямии педагогами:</w:t>
      </w:r>
    </w:p>
    <w:p w:rsidR="00952F89" w:rsidRPr="00952F89" w:rsidRDefault="00952F89" w:rsidP="008E3B9A">
      <w:pPr>
        <w:spacing w:after="0" w:line="240" w:lineRule="auto"/>
        <w:ind w:left="-142"/>
        <w:jc w:val="both"/>
        <w:rPr>
          <w:rFonts w:ascii="Times New Roman" w:hAnsi="Times New Roman" w:cs="Times New Roman"/>
          <w:sz w:val="28"/>
          <w:szCs w:val="28"/>
          <w:u w:val="single"/>
        </w:rPr>
      </w:pPr>
      <w:r w:rsidRPr="00952F89">
        <w:rPr>
          <w:rFonts w:ascii="Times New Roman" w:hAnsi="Times New Roman" w:cs="Times New Roman"/>
          <w:sz w:val="28"/>
          <w:szCs w:val="28"/>
          <w:u w:val="single"/>
        </w:rPr>
        <w:t xml:space="preserve">в осенний период: </w:t>
      </w:r>
    </w:p>
    <w:p w:rsidR="00952F89" w:rsidRPr="00952F89" w:rsidRDefault="00952F89" w:rsidP="008E3B9A">
      <w:pPr>
        <w:spacing w:after="0" w:line="240" w:lineRule="auto"/>
        <w:ind w:left="-142"/>
        <w:jc w:val="both"/>
        <w:rPr>
          <w:rFonts w:ascii="Times New Roman" w:hAnsi="Times New Roman" w:cs="Times New Roman"/>
          <w:i/>
          <w:sz w:val="28"/>
          <w:szCs w:val="28"/>
        </w:rPr>
      </w:pPr>
      <w:r w:rsidRPr="00952F89">
        <w:rPr>
          <w:rFonts w:ascii="Times New Roman" w:hAnsi="Times New Roman" w:cs="Times New Roman"/>
          <w:i/>
          <w:sz w:val="28"/>
          <w:szCs w:val="28"/>
        </w:rPr>
        <w:t>младший возраст:</w:t>
      </w:r>
    </w:p>
    <w:p w:rsidR="00952F89" w:rsidRDefault="00952F89" w:rsidP="008E3B9A">
      <w:pPr>
        <w:spacing w:after="0" w:line="240" w:lineRule="auto"/>
        <w:ind w:left="-142"/>
        <w:jc w:val="both"/>
        <w:rPr>
          <w:rFonts w:ascii="Times New Roman" w:hAnsi="Times New Roman" w:cs="Times New Roman"/>
          <w:sz w:val="28"/>
          <w:szCs w:val="28"/>
        </w:rPr>
      </w:pPr>
      <w:r w:rsidRPr="00952F89">
        <w:rPr>
          <w:rFonts w:ascii="Times New Roman" w:hAnsi="Times New Roman" w:cs="Times New Roman"/>
          <w:sz w:val="28"/>
          <w:szCs w:val="28"/>
        </w:rPr>
        <w:t>- развлечение «В гостях у Осени»;</w:t>
      </w:r>
    </w:p>
    <w:p w:rsidR="00952F89" w:rsidRDefault="00952F89" w:rsidP="008E3B9A">
      <w:pPr>
        <w:spacing w:after="0" w:line="240" w:lineRule="auto"/>
        <w:ind w:left="-142"/>
        <w:jc w:val="both"/>
        <w:rPr>
          <w:rFonts w:ascii="Times New Roman" w:hAnsi="Times New Roman" w:cs="Times New Roman"/>
          <w:sz w:val="28"/>
          <w:szCs w:val="28"/>
        </w:rPr>
      </w:pPr>
      <w:r w:rsidRPr="00952F89">
        <w:rPr>
          <w:rFonts w:ascii="Times New Roman" w:hAnsi="Times New Roman" w:cs="Times New Roman"/>
          <w:sz w:val="28"/>
          <w:szCs w:val="28"/>
        </w:rPr>
        <w:t>- тематический концерт «Осенняя ярмарка»;</w:t>
      </w:r>
    </w:p>
    <w:p w:rsidR="00952F89" w:rsidRDefault="00952F89" w:rsidP="008E3B9A">
      <w:pPr>
        <w:spacing w:after="0" w:line="240" w:lineRule="auto"/>
        <w:ind w:left="-142"/>
        <w:jc w:val="both"/>
        <w:rPr>
          <w:rFonts w:ascii="Times New Roman" w:hAnsi="Times New Roman" w:cs="Times New Roman"/>
          <w:sz w:val="28"/>
          <w:szCs w:val="28"/>
        </w:rPr>
      </w:pPr>
      <w:r w:rsidRPr="00952F89">
        <w:rPr>
          <w:rFonts w:ascii="Times New Roman" w:hAnsi="Times New Roman" w:cs="Times New Roman"/>
          <w:sz w:val="28"/>
          <w:szCs w:val="28"/>
        </w:rPr>
        <w:t>- тематическое развлечение «День Матери»;</w:t>
      </w:r>
    </w:p>
    <w:p w:rsidR="00952F89" w:rsidRDefault="00952F89" w:rsidP="008E3B9A">
      <w:pPr>
        <w:spacing w:after="0" w:line="240" w:lineRule="auto"/>
        <w:ind w:left="-142"/>
        <w:jc w:val="both"/>
        <w:rPr>
          <w:rFonts w:ascii="Times New Roman" w:hAnsi="Times New Roman" w:cs="Times New Roman"/>
          <w:sz w:val="28"/>
          <w:szCs w:val="28"/>
        </w:rPr>
      </w:pPr>
      <w:r w:rsidRPr="00952F89">
        <w:rPr>
          <w:rFonts w:ascii="Times New Roman" w:hAnsi="Times New Roman" w:cs="Times New Roman"/>
          <w:i/>
          <w:sz w:val="28"/>
          <w:szCs w:val="28"/>
        </w:rPr>
        <w:t>старший возраст</w:t>
      </w:r>
      <w:r w:rsidRPr="00952F89">
        <w:rPr>
          <w:rFonts w:ascii="Times New Roman" w:hAnsi="Times New Roman" w:cs="Times New Roman"/>
          <w:sz w:val="28"/>
          <w:szCs w:val="28"/>
        </w:rPr>
        <w:t>:</w:t>
      </w:r>
    </w:p>
    <w:p w:rsidR="00952F89" w:rsidRDefault="00952F89" w:rsidP="008E3B9A">
      <w:pPr>
        <w:spacing w:after="0" w:line="240" w:lineRule="auto"/>
        <w:ind w:left="-142"/>
        <w:jc w:val="both"/>
        <w:rPr>
          <w:rFonts w:ascii="Times New Roman" w:hAnsi="Times New Roman" w:cs="Times New Roman"/>
          <w:sz w:val="28"/>
          <w:szCs w:val="28"/>
        </w:rPr>
      </w:pPr>
      <w:r w:rsidRPr="00952F89">
        <w:rPr>
          <w:rFonts w:ascii="Times New Roman" w:hAnsi="Times New Roman" w:cs="Times New Roman"/>
          <w:sz w:val="28"/>
          <w:szCs w:val="28"/>
        </w:rPr>
        <w:t xml:space="preserve">- развлечения «День знаний», «День города Ростова-на-Дону», «День единения и согласия»; </w:t>
      </w:r>
    </w:p>
    <w:p w:rsidR="00952F89" w:rsidRDefault="00952F89" w:rsidP="008E3B9A">
      <w:pPr>
        <w:spacing w:after="0" w:line="240" w:lineRule="auto"/>
        <w:ind w:left="-142"/>
        <w:jc w:val="both"/>
        <w:rPr>
          <w:rFonts w:ascii="Times New Roman" w:hAnsi="Times New Roman" w:cs="Times New Roman"/>
          <w:sz w:val="28"/>
          <w:szCs w:val="28"/>
        </w:rPr>
      </w:pPr>
      <w:r w:rsidRPr="00952F89">
        <w:rPr>
          <w:rFonts w:ascii="Times New Roman" w:hAnsi="Times New Roman" w:cs="Times New Roman"/>
          <w:sz w:val="28"/>
          <w:szCs w:val="28"/>
        </w:rPr>
        <w:t>- тематический концерт «Осенняя ярмарка»</w:t>
      </w:r>
      <w:r>
        <w:rPr>
          <w:rFonts w:ascii="Times New Roman" w:hAnsi="Times New Roman" w:cs="Times New Roman"/>
          <w:sz w:val="28"/>
          <w:szCs w:val="28"/>
        </w:rPr>
        <w:t>.</w:t>
      </w:r>
    </w:p>
    <w:p w:rsidR="00952F89" w:rsidRDefault="00952F89" w:rsidP="008E3B9A">
      <w:pPr>
        <w:spacing w:after="0" w:line="240" w:lineRule="auto"/>
        <w:ind w:left="-142"/>
        <w:jc w:val="both"/>
        <w:rPr>
          <w:rFonts w:ascii="Times New Roman" w:hAnsi="Times New Roman" w:cs="Times New Roman"/>
          <w:sz w:val="28"/>
          <w:szCs w:val="28"/>
        </w:rPr>
      </w:pPr>
      <w:r w:rsidRPr="00952F89">
        <w:rPr>
          <w:rFonts w:ascii="Times New Roman" w:hAnsi="Times New Roman" w:cs="Times New Roman"/>
          <w:sz w:val="28"/>
          <w:szCs w:val="28"/>
        </w:rPr>
        <w:t>-тематическое развлечение «День Матери»;</w:t>
      </w:r>
    </w:p>
    <w:p w:rsidR="00DF5057" w:rsidRDefault="00952F89" w:rsidP="008E3B9A">
      <w:pPr>
        <w:spacing w:after="0" w:line="240" w:lineRule="auto"/>
        <w:ind w:left="-142"/>
        <w:jc w:val="both"/>
        <w:rPr>
          <w:rFonts w:ascii="Times New Roman" w:hAnsi="Times New Roman" w:cs="Times New Roman"/>
          <w:sz w:val="28"/>
          <w:szCs w:val="28"/>
        </w:rPr>
      </w:pPr>
      <w:r w:rsidRPr="00952F89">
        <w:rPr>
          <w:rFonts w:ascii="Times New Roman" w:hAnsi="Times New Roman" w:cs="Times New Roman"/>
          <w:sz w:val="28"/>
          <w:szCs w:val="28"/>
        </w:rPr>
        <w:t xml:space="preserve">- физкультурные соревнования «Спартакиада»к Дню города; </w:t>
      </w:r>
    </w:p>
    <w:p w:rsidR="00952F89" w:rsidRDefault="00952F89" w:rsidP="008E3B9A">
      <w:pPr>
        <w:spacing w:after="0" w:line="240" w:lineRule="auto"/>
        <w:ind w:left="-142"/>
        <w:jc w:val="both"/>
        <w:rPr>
          <w:rFonts w:ascii="Times New Roman" w:hAnsi="Times New Roman" w:cs="Times New Roman"/>
          <w:sz w:val="28"/>
          <w:szCs w:val="28"/>
        </w:rPr>
      </w:pPr>
      <w:r w:rsidRPr="00952F89">
        <w:rPr>
          <w:rFonts w:ascii="Times New Roman" w:hAnsi="Times New Roman" w:cs="Times New Roman"/>
          <w:sz w:val="28"/>
          <w:szCs w:val="28"/>
        </w:rPr>
        <w:t>- Акции по ПДД.</w:t>
      </w:r>
    </w:p>
    <w:p w:rsidR="00DF5057" w:rsidRPr="00DF5057" w:rsidRDefault="00DF5057" w:rsidP="008E3B9A">
      <w:pPr>
        <w:spacing w:after="0" w:line="240" w:lineRule="auto"/>
        <w:ind w:left="-142"/>
        <w:jc w:val="both"/>
        <w:rPr>
          <w:rFonts w:ascii="Times New Roman" w:hAnsi="Times New Roman" w:cs="Times New Roman"/>
          <w:sz w:val="28"/>
          <w:szCs w:val="28"/>
          <w:u w:val="single"/>
        </w:rPr>
      </w:pPr>
      <w:r w:rsidRPr="00DF5057">
        <w:rPr>
          <w:rFonts w:ascii="Times New Roman" w:hAnsi="Times New Roman" w:cs="Times New Roman"/>
          <w:sz w:val="28"/>
          <w:szCs w:val="28"/>
          <w:u w:val="single"/>
        </w:rPr>
        <w:t>в зимний период:</w:t>
      </w:r>
    </w:p>
    <w:p w:rsidR="00DF5057" w:rsidRPr="00DF5057" w:rsidRDefault="00DF5057" w:rsidP="008E3B9A">
      <w:pPr>
        <w:spacing w:after="0" w:line="240" w:lineRule="auto"/>
        <w:ind w:left="-142"/>
        <w:jc w:val="both"/>
        <w:rPr>
          <w:rFonts w:ascii="Times New Roman" w:hAnsi="Times New Roman" w:cs="Times New Roman"/>
          <w:i/>
          <w:sz w:val="28"/>
          <w:szCs w:val="28"/>
        </w:rPr>
      </w:pPr>
      <w:r w:rsidRPr="00DF5057">
        <w:rPr>
          <w:rFonts w:ascii="Times New Roman" w:hAnsi="Times New Roman" w:cs="Times New Roman"/>
          <w:i/>
          <w:sz w:val="28"/>
          <w:szCs w:val="28"/>
        </w:rPr>
        <w:t>младший возраст:</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t>- праздник «Новогодняя елка»;</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t>- физкультурный досуг «Спортивные старты»;</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t>- театрализованное развлечение «Новогодняя сказка»;</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t>- тематическое развлечение «День защитника Отечества»;</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t>- экологическая акция «Покормите птиц зимой».</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i/>
          <w:sz w:val="28"/>
          <w:szCs w:val="28"/>
        </w:rPr>
        <w:t>старший возраст</w:t>
      </w:r>
      <w:r w:rsidRPr="00DF5057">
        <w:rPr>
          <w:rFonts w:ascii="Times New Roman" w:hAnsi="Times New Roman" w:cs="Times New Roman"/>
          <w:sz w:val="28"/>
          <w:szCs w:val="28"/>
        </w:rPr>
        <w:t>:</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lastRenderedPageBreak/>
        <w:t>- праздник «Новогодняя елка»;</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t>- развлечение «Старый Новый год»;</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t>- развлечение «Масленица»;</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t>- День здоровья;</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t>- музыкально-физкультурное развлечение с папами «День защитника</w:t>
      </w:r>
      <w:r w:rsidR="002613A6">
        <w:rPr>
          <w:rFonts w:ascii="Times New Roman" w:hAnsi="Times New Roman" w:cs="Times New Roman"/>
          <w:sz w:val="28"/>
          <w:szCs w:val="28"/>
        </w:rPr>
        <w:t xml:space="preserve"> </w:t>
      </w:r>
      <w:r w:rsidRPr="00DF5057">
        <w:rPr>
          <w:rFonts w:ascii="Times New Roman" w:hAnsi="Times New Roman" w:cs="Times New Roman"/>
          <w:sz w:val="28"/>
          <w:szCs w:val="28"/>
        </w:rPr>
        <w:t>Отечества»;</w:t>
      </w:r>
    </w:p>
    <w:p w:rsidR="00DF5057" w:rsidRDefault="00DF5057" w:rsidP="008E3B9A">
      <w:pPr>
        <w:spacing w:after="0" w:line="240" w:lineRule="auto"/>
        <w:ind w:left="-142"/>
        <w:jc w:val="both"/>
        <w:rPr>
          <w:rFonts w:ascii="Times New Roman" w:hAnsi="Times New Roman" w:cs="Times New Roman"/>
          <w:sz w:val="28"/>
          <w:szCs w:val="28"/>
        </w:rPr>
      </w:pPr>
      <w:r w:rsidRPr="00DF5057">
        <w:rPr>
          <w:rFonts w:ascii="Times New Roman" w:hAnsi="Times New Roman" w:cs="Times New Roman"/>
          <w:sz w:val="28"/>
          <w:szCs w:val="28"/>
        </w:rPr>
        <w:t>- Робофест районное соревнование по техническому творчеству;</w:t>
      </w:r>
    </w:p>
    <w:p w:rsidR="00DF5057" w:rsidRPr="00DF5057" w:rsidRDefault="00DF5057" w:rsidP="008E3B9A">
      <w:pPr>
        <w:spacing w:after="0" w:line="240" w:lineRule="auto"/>
        <w:ind w:left="-142"/>
        <w:jc w:val="both"/>
        <w:rPr>
          <w:rFonts w:ascii="Times New Roman" w:hAnsi="Times New Roman" w:cs="Times New Roman"/>
          <w:b/>
          <w:sz w:val="28"/>
          <w:szCs w:val="28"/>
        </w:rPr>
      </w:pPr>
      <w:r w:rsidRPr="00DF5057">
        <w:rPr>
          <w:rFonts w:ascii="Times New Roman" w:hAnsi="Times New Roman" w:cs="Times New Roman"/>
          <w:sz w:val="28"/>
          <w:szCs w:val="28"/>
        </w:rPr>
        <w:t>- экологическая акция «Покормите птиц зимой»</w:t>
      </w:r>
    </w:p>
    <w:p w:rsidR="00545244" w:rsidRDefault="00DF5057" w:rsidP="008E3B9A">
      <w:pPr>
        <w:ind w:left="-142"/>
        <w:rPr>
          <w:rFonts w:ascii="Times New Roman" w:hAnsi="Times New Roman" w:cs="Times New Roman"/>
          <w:sz w:val="28"/>
          <w:szCs w:val="28"/>
        </w:rPr>
      </w:pPr>
      <w:r w:rsidRPr="00DF5057">
        <w:rPr>
          <w:rFonts w:ascii="Times New Roman" w:hAnsi="Times New Roman" w:cs="Times New Roman"/>
          <w:sz w:val="28"/>
          <w:szCs w:val="28"/>
        </w:rPr>
        <w:t>- Акции по ПДД.</w:t>
      </w:r>
    </w:p>
    <w:p w:rsidR="00DF5057" w:rsidRPr="00DF5057" w:rsidRDefault="00DF5057" w:rsidP="008E3B9A">
      <w:pPr>
        <w:spacing w:after="0" w:line="240" w:lineRule="auto"/>
        <w:ind w:left="-142"/>
        <w:rPr>
          <w:rFonts w:ascii="Times New Roman" w:hAnsi="Times New Roman" w:cs="Times New Roman"/>
          <w:sz w:val="28"/>
          <w:szCs w:val="28"/>
          <w:u w:val="single"/>
        </w:rPr>
      </w:pPr>
      <w:r w:rsidRPr="00DF5057">
        <w:rPr>
          <w:rFonts w:ascii="Times New Roman" w:hAnsi="Times New Roman" w:cs="Times New Roman"/>
          <w:sz w:val="28"/>
          <w:szCs w:val="28"/>
          <w:u w:val="single"/>
        </w:rPr>
        <w:t>в весенний период:</w:t>
      </w:r>
    </w:p>
    <w:p w:rsidR="00DF5057" w:rsidRPr="00DF5057" w:rsidRDefault="00DF5057" w:rsidP="008E3B9A">
      <w:pPr>
        <w:spacing w:after="0" w:line="240" w:lineRule="auto"/>
        <w:ind w:left="-142"/>
        <w:rPr>
          <w:rFonts w:ascii="Times New Roman" w:hAnsi="Times New Roman" w:cs="Times New Roman"/>
          <w:i/>
          <w:sz w:val="28"/>
          <w:szCs w:val="28"/>
        </w:rPr>
      </w:pPr>
      <w:r w:rsidRPr="00DF5057">
        <w:rPr>
          <w:rFonts w:ascii="Times New Roman" w:hAnsi="Times New Roman" w:cs="Times New Roman"/>
          <w:i/>
          <w:sz w:val="28"/>
          <w:szCs w:val="28"/>
        </w:rPr>
        <w:t>младший возраст:</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праздничный концерт: «Мама милая, моя»;</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театрализованные представления по любимым сказкам;</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физкультурный игровой досуг «Весенние старты».</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i/>
          <w:sz w:val="28"/>
          <w:szCs w:val="28"/>
        </w:rPr>
        <w:t>старший возраст</w:t>
      </w:r>
      <w:r w:rsidRPr="00DF5057">
        <w:rPr>
          <w:rFonts w:ascii="Times New Roman" w:hAnsi="Times New Roman" w:cs="Times New Roman"/>
          <w:sz w:val="28"/>
          <w:szCs w:val="28"/>
        </w:rPr>
        <w:t>:</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юморина «День смеха»;</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театрализованные представления по любимым сказкам</w:t>
      </w:r>
      <w:r w:rsidR="002613A6">
        <w:rPr>
          <w:rFonts w:ascii="Times New Roman" w:hAnsi="Times New Roman" w:cs="Times New Roman"/>
          <w:sz w:val="28"/>
          <w:szCs w:val="28"/>
        </w:rPr>
        <w:t xml:space="preserve"> </w:t>
      </w:r>
      <w:r w:rsidRPr="00DF5057">
        <w:rPr>
          <w:rFonts w:ascii="Times New Roman" w:hAnsi="Times New Roman" w:cs="Times New Roman"/>
          <w:sz w:val="28"/>
          <w:szCs w:val="28"/>
        </w:rPr>
        <w:t>для младшего возраста;</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концерт к 8 марта;</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театральный фестиваль «Браво, дети!»;</w:t>
      </w:r>
    </w:p>
    <w:p w:rsidR="00DF5057" w:rsidRDefault="00DF5057" w:rsidP="008E3B9A">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Pr="00DF5057">
        <w:rPr>
          <w:rFonts w:ascii="Times New Roman" w:hAnsi="Times New Roman" w:cs="Times New Roman"/>
          <w:sz w:val="28"/>
          <w:szCs w:val="28"/>
        </w:rPr>
        <w:t>тематический концерт«День Победы»;</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выставка рисунков «Весна Победы»;</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Выпускной бал;</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спортивный праздник совместно с родителями «Все на старт»;</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Акции по ПДД;</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экологические акции</w:t>
      </w:r>
      <w:r w:rsidR="002613A6">
        <w:rPr>
          <w:rFonts w:ascii="Times New Roman" w:hAnsi="Times New Roman" w:cs="Times New Roman"/>
          <w:sz w:val="28"/>
          <w:szCs w:val="28"/>
        </w:rPr>
        <w:t xml:space="preserve"> </w:t>
      </w:r>
      <w:r w:rsidRPr="00DF5057">
        <w:rPr>
          <w:rFonts w:ascii="Times New Roman" w:hAnsi="Times New Roman" w:cs="Times New Roman"/>
          <w:sz w:val="28"/>
          <w:szCs w:val="28"/>
        </w:rPr>
        <w:t>«Встречаем весну» (строительство скворечников)</w:t>
      </w:r>
      <w:r>
        <w:rPr>
          <w:rFonts w:ascii="Times New Roman" w:hAnsi="Times New Roman" w:cs="Times New Roman"/>
          <w:sz w:val="28"/>
          <w:szCs w:val="28"/>
        </w:rPr>
        <w:t>.</w:t>
      </w:r>
    </w:p>
    <w:p w:rsidR="00DF5057" w:rsidRPr="00DF5057" w:rsidRDefault="00DF5057" w:rsidP="008E3B9A">
      <w:pPr>
        <w:spacing w:after="0" w:line="240" w:lineRule="auto"/>
        <w:ind w:left="-142"/>
        <w:rPr>
          <w:rFonts w:ascii="Times New Roman" w:hAnsi="Times New Roman" w:cs="Times New Roman"/>
          <w:sz w:val="28"/>
          <w:szCs w:val="28"/>
          <w:u w:val="single"/>
        </w:rPr>
      </w:pPr>
      <w:r w:rsidRPr="00DF5057">
        <w:rPr>
          <w:rFonts w:ascii="Times New Roman" w:hAnsi="Times New Roman" w:cs="Times New Roman"/>
          <w:sz w:val="28"/>
          <w:szCs w:val="28"/>
          <w:u w:val="single"/>
        </w:rPr>
        <w:t>в летний период:</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i/>
          <w:sz w:val="28"/>
          <w:szCs w:val="28"/>
        </w:rPr>
        <w:t>младший возраст</w:t>
      </w:r>
      <w:r w:rsidRPr="00DF5057">
        <w:rPr>
          <w:rFonts w:ascii="Times New Roman" w:hAnsi="Times New Roman" w:cs="Times New Roman"/>
          <w:sz w:val="28"/>
          <w:szCs w:val="28"/>
        </w:rPr>
        <w:t>:</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развлечение «День защиты детей»;</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театрализованное представление «Путешествие по сказкам А.С. Пушкина»;</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физкультурный досуг «Летнее путешествие».</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i/>
          <w:sz w:val="28"/>
          <w:szCs w:val="28"/>
        </w:rPr>
        <w:t>старший возраст</w:t>
      </w:r>
      <w:r w:rsidRPr="00DF5057">
        <w:rPr>
          <w:rFonts w:ascii="Times New Roman" w:hAnsi="Times New Roman" w:cs="Times New Roman"/>
          <w:sz w:val="28"/>
          <w:szCs w:val="28"/>
        </w:rPr>
        <w:t>:</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развлечение «День защиты детей»;</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праздник «День семьи»;</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экологический</w:t>
      </w:r>
      <w:r w:rsidR="002613A6">
        <w:rPr>
          <w:rFonts w:ascii="Times New Roman" w:hAnsi="Times New Roman" w:cs="Times New Roman"/>
          <w:sz w:val="28"/>
          <w:szCs w:val="28"/>
        </w:rPr>
        <w:t xml:space="preserve"> </w:t>
      </w:r>
      <w:r w:rsidRPr="00DF5057">
        <w:rPr>
          <w:rFonts w:ascii="Times New Roman" w:hAnsi="Times New Roman" w:cs="Times New Roman"/>
          <w:sz w:val="28"/>
          <w:szCs w:val="28"/>
        </w:rPr>
        <w:t xml:space="preserve">квест «Путешествуя по миру»; </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просмотр авторских мультфильмов;</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конкурс рисунков на асфальте;</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театрализованные представления по сказкам;</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спортивный праздник «Веселые старты»;</w:t>
      </w:r>
    </w:p>
    <w:p w:rsidR="00DF5057" w:rsidRDefault="00DF5057" w:rsidP="008E3B9A">
      <w:pPr>
        <w:spacing w:after="0" w:line="240" w:lineRule="auto"/>
        <w:ind w:left="-142"/>
        <w:rPr>
          <w:rFonts w:ascii="Times New Roman" w:hAnsi="Times New Roman" w:cs="Times New Roman"/>
          <w:sz w:val="28"/>
          <w:szCs w:val="28"/>
        </w:rPr>
      </w:pPr>
      <w:r w:rsidRPr="00DF5057">
        <w:rPr>
          <w:rFonts w:ascii="Times New Roman" w:hAnsi="Times New Roman" w:cs="Times New Roman"/>
          <w:sz w:val="28"/>
          <w:szCs w:val="28"/>
        </w:rPr>
        <w:t>- развлечение «Праздник мыльных пузырей»;</w:t>
      </w:r>
    </w:p>
    <w:p w:rsidR="008E3B9A" w:rsidRDefault="008E3B9A" w:rsidP="00DF5057">
      <w:pPr>
        <w:pStyle w:val="a7"/>
        <w:tabs>
          <w:tab w:val="left" w:pos="3142"/>
        </w:tabs>
        <w:spacing w:before="0" w:after="0"/>
        <w:ind w:left="360"/>
        <w:jc w:val="center"/>
        <w:rPr>
          <w:b/>
          <w:sz w:val="28"/>
          <w:szCs w:val="28"/>
        </w:rPr>
      </w:pPr>
    </w:p>
    <w:p w:rsidR="008E3B9A" w:rsidRDefault="008E3B9A" w:rsidP="00DF5057">
      <w:pPr>
        <w:pStyle w:val="a7"/>
        <w:tabs>
          <w:tab w:val="left" w:pos="3142"/>
        </w:tabs>
        <w:spacing w:before="0" w:after="0"/>
        <w:ind w:left="360"/>
        <w:jc w:val="center"/>
        <w:rPr>
          <w:b/>
          <w:sz w:val="28"/>
          <w:szCs w:val="28"/>
        </w:rPr>
      </w:pPr>
    </w:p>
    <w:p w:rsidR="002613A6" w:rsidRDefault="002613A6" w:rsidP="00DF5057">
      <w:pPr>
        <w:pStyle w:val="a7"/>
        <w:tabs>
          <w:tab w:val="left" w:pos="3142"/>
        </w:tabs>
        <w:spacing w:before="0" w:after="0"/>
        <w:ind w:left="360"/>
        <w:jc w:val="center"/>
        <w:rPr>
          <w:b/>
          <w:sz w:val="28"/>
          <w:szCs w:val="28"/>
        </w:rPr>
      </w:pPr>
    </w:p>
    <w:p w:rsidR="002613A6" w:rsidRDefault="002613A6" w:rsidP="00DF5057">
      <w:pPr>
        <w:pStyle w:val="a7"/>
        <w:tabs>
          <w:tab w:val="left" w:pos="3142"/>
        </w:tabs>
        <w:spacing w:before="0" w:after="0"/>
        <w:ind w:left="360"/>
        <w:jc w:val="center"/>
        <w:rPr>
          <w:b/>
          <w:sz w:val="28"/>
          <w:szCs w:val="28"/>
        </w:rPr>
      </w:pPr>
    </w:p>
    <w:p w:rsidR="004C3CC2" w:rsidRDefault="004C3CC2" w:rsidP="00DF5057">
      <w:pPr>
        <w:pStyle w:val="a7"/>
        <w:tabs>
          <w:tab w:val="left" w:pos="3142"/>
        </w:tabs>
        <w:spacing w:before="0" w:after="0"/>
        <w:ind w:left="360"/>
        <w:jc w:val="center"/>
        <w:rPr>
          <w:b/>
          <w:sz w:val="28"/>
          <w:szCs w:val="28"/>
        </w:rPr>
      </w:pPr>
      <w:r>
        <w:rPr>
          <w:b/>
          <w:sz w:val="28"/>
          <w:szCs w:val="28"/>
        </w:rPr>
        <w:lastRenderedPageBreak/>
        <w:t>4.ДОПОЛНИТЕЛЬНЫЙ РАЗДЕЛ</w:t>
      </w:r>
    </w:p>
    <w:p w:rsidR="004C3CC2" w:rsidRDefault="004C3CC2" w:rsidP="00DF5057">
      <w:pPr>
        <w:pStyle w:val="a7"/>
        <w:tabs>
          <w:tab w:val="left" w:pos="3142"/>
        </w:tabs>
        <w:spacing w:before="0" w:after="0"/>
        <w:jc w:val="both"/>
        <w:rPr>
          <w:b/>
          <w:sz w:val="28"/>
          <w:szCs w:val="28"/>
        </w:rPr>
      </w:pPr>
    </w:p>
    <w:p w:rsidR="004C3CC2" w:rsidRDefault="004C3CC2" w:rsidP="00DF5057">
      <w:pPr>
        <w:pStyle w:val="a7"/>
        <w:tabs>
          <w:tab w:val="left" w:pos="3142"/>
        </w:tabs>
        <w:spacing w:before="0" w:after="0"/>
        <w:jc w:val="both"/>
        <w:rPr>
          <w:b/>
          <w:sz w:val="28"/>
          <w:szCs w:val="28"/>
        </w:rPr>
      </w:pPr>
      <w:r w:rsidRPr="004C3CC2">
        <w:rPr>
          <w:b/>
          <w:sz w:val="28"/>
          <w:szCs w:val="28"/>
        </w:rPr>
        <w:t>Краткая презентация Программы</w:t>
      </w:r>
    </w:p>
    <w:p w:rsidR="004C3CC2" w:rsidRDefault="002613A6" w:rsidP="002613A6">
      <w:pPr>
        <w:pStyle w:val="a7"/>
        <w:tabs>
          <w:tab w:val="left" w:pos="426"/>
        </w:tabs>
        <w:spacing w:before="0" w:after="0"/>
        <w:jc w:val="both"/>
        <w:rPr>
          <w:sz w:val="28"/>
          <w:szCs w:val="28"/>
        </w:rPr>
      </w:pPr>
      <w:r>
        <w:rPr>
          <w:sz w:val="28"/>
          <w:szCs w:val="28"/>
        </w:rPr>
        <w:tab/>
      </w:r>
      <w:r w:rsidR="004C3CC2" w:rsidRPr="004C3CC2">
        <w:rPr>
          <w:sz w:val="28"/>
          <w:szCs w:val="28"/>
        </w:rPr>
        <w:t>О</w:t>
      </w:r>
      <w:r w:rsidR="004C3CC2">
        <w:rPr>
          <w:sz w:val="28"/>
          <w:szCs w:val="28"/>
        </w:rPr>
        <w:t>бразовательная деятельность в МАДОУ № 106</w:t>
      </w:r>
      <w:r w:rsidR="004C3CC2" w:rsidRPr="004C3CC2">
        <w:rPr>
          <w:sz w:val="28"/>
          <w:szCs w:val="28"/>
        </w:rPr>
        <w:t xml:space="preserve"> построена в соответствии с требованиями ФЗ "Об образовании в Российской Фе</w:t>
      </w:r>
      <w:r w:rsidR="008E3B9A">
        <w:rPr>
          <w:sz w:val="28"/>
          <w:szCs w:val="28"/>
        </w:rPr>
        <w:t>дерации" от 29 декабря 2012 г. №</w:t>
      </w:r>
      <w:r w:rsidR="004C3CC2" w:rsidRPr="004C3CC2">
        <w:rPr>
          <w:sz w:val="28"/>
          <w:szCs w:val="28"/>
        </w:rPr>
        <w:t xml:space="preserve"> 273, ФГОС ДО (Приказ Министерства образования и науки </w:t>
      </w:r>
      <w:r w:rsidR="004C3CC2">
        <w:rPr>
          <w:sz w:val="28"/>
          <w:szCs w:val="28"/>
        </w:rPr>
        <w:t>РФ от 17 октября 2013г. №</w:t>
      </w:r>
      <w:r w:rsidR="004C3CC2" w:rsidRPr="004C3CC2">
        <w:rPr>
          <w:sz w:val="28"/>
          <w:szCs w:val="28"/>
        </w:rPr>
        <w:t xml:space="preserve"> 1155 "Об утверждении федерального государственного образовательного стандарта дошкольного образования"),</w:t>
      </w:r>
      <w:r w:rsidR="008E3B9A">
        <w:rPr>
          <w:sz w:val="28"/>
          <w:szCs w:val="28"/>
        </w:rPr>
        <w:t xml:space="preserve"> Приказом от 30 августа 2013г. №</w:t>
      </w:r>
      <w:r w:rsidR="004C3CC2" w:rsidRPr="004C3CC2">
        <w:rPr>
          <w:sz w:val="28"/>
          <w:szCs w:val="28"/>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Примерной основной образовательной программой дошкольного образ</w:t>
      </w:r>
      <w:r w:rsidR="008E3B9A">
        <w:rPr>
          <w:sz w:val="28"/>
          <w:szCs w:val="28"/>
        </w:rPr>
        <w:t>ования</w:t>
      </w:r>
      <w:r w:rsidR="004C3CC2" w:rsidRPr="004C3CC2">
        <w:rPr>
          <w:sz w:val="28"/>
          <w:szCs w:val="28"/>
        </w:rPr>
        <w:t>, ПриказомМинпросвещен</w:t>
      </w:r>
      <w:r w:rsidR="008E3B9A">
        <w:rPr>
          <w:sz w:val="28"/>
          <w:szCs w:val="28"/>
        </w:rPr>
        <w:t xml:space="preserve">ия России от 21 января 2019г. № </w:t>
      </w:r>
      <w:r w:rsidR="004C3CC2" w:rsidRPr="004C3CC2">
        <w:rPr>
          <w:sz w:val="28"/>
          <w:szCs w:val="28"/>
        </w:rPr>
        <w:t>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w:t>
      </w:r>
      <w:r w:rsidR="004C3CC2">
        <w:rPr>
          <w:sz w:val="28"/>
          <w:szCs w:val="28"/>
        </w:rPr>
        <w:t>30 августа 2013 г. №</w:t>
      </w:r>
      <w:r w:rsidR="004C3CC2" w:rsidRPr="004C3CC2">
        <w:rPr>
          <w:sz w:val="28"/>
          <w:szCs w:val="28"/>
        </w:rPr>
        <w:t xml:space="preserve"> 1014)»</w:t>
      </w:r>
      <w:r w:rsidR="004C3CC2">
        <w:rPr>
          <w:sz w:val="28"/>
          <w:szCs w:val="28"/>
        </w:rPr>
        <w:t>.</w:t>
      </w:r>
    </w:p>
    <w:p w:rsidR="0095418A" w:rsidRDefault="002613A6" w:rsidP="002613A6">
      <w:pPr>
        <w:pStyle w:val="a7"/>
        <w:spacing w:before="0" w:after="0"/>
        <w:jc w:val="both"/>
        <w:rPr>
          <w:sz w:val="28"/>
          <w:szCs w:val="28"/>
        </w:rPr>
      </w:pPr>
      <w:r>
        <w:rPr>
          <w:sz w:val="28"/>
          <w:szCs w:val="28"/>
        </w:rPr>
        <w:tab/>
      </w:r>
      <w:r w:rsidR="004C3CC2" w:rsidRPr="004C3CC2">
        <w:rPr>
          <w:sz w:val="28"/>
          <w:szCs w:val="28"/>
        </w:rPr>
        <w:t>Основ</w:t>
      </w:r>
      <w:r w:rsidR="004C3CC2">
        <w:rPr>
          <w:sz w:val="28"/>
          <w:szCs w:val="28"/>
        </w:rPr>
        <w:t>ная образовательная программа МАДОУ № 106</w:t>
      </w:r>
      <w:r w:rsidR="004C3CC2" w:rsidRPr="004C3CC2">
        <w:rPr>
          <w:sz w:val="28"/>
          <w:szCs w:val="28"/>
        </w:rPr>
        <w:t xml:space="preserve"> разработана в соответствии с ФГОС дошкольного образования.</w:t>
      </w:r>
    </w:p>
    <w:p w:rsidR="0095418A" w:rsidRDefault="004C3CC2" w:rsidP="004C3CC2">
      <w:pPr>
        <w:pStyle w:val="a7"/>
        <w:tabs>
          <w:tab w:val="left" w:pos="3142"/>
        </w:tabs>
        <w:spacing w:before="0" w:after="0"/>
        <w:jc w:val="both"/>
        <w:rPr>
          <w:sz w:val="28"/>
          <w:szCs w:val="28"/>
        </w:rPr>
      </w:pPr>
      <w:r w:rsidRPr="004C3CC2">
        <w:rPr>
          <w:sz w:val="28"/>
          <w:szCs w:val="28"/>
        </w:rPr>
        <w:t>Программа направлена на р</w:t>
      </w:r>
      <w:r w:rsidR="0095418A">
        <w:rPr>
          <w:sz w:val="28"/>
          <w:szCs w:val="28"/>
        </w:rPr>
        <w:t>азностороннее развитие детей с 3</w:t>
      </w:r>
      <w:r w:rsidRPr="004C3CC2">
        <w:rPr>
          <w:sz w:val="28"/>
          <w:szCs w:val="28"/>
        </w:rPr>
        <w:t xml:space="preserve"> до 8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C3CC2" w:rsidRDefault="002613A6" w:rsidP="002613A6">
      <w:pPr>
        <w:pStyle w:val="a7"/>
        <w:tabs>
          <w:tab w:val="left" w:pos="709"/>
        </w:tabs>
        <w:spacing w:before="0" w:after="0"/>
        <w:jc w:val="both"/>
        <w:rPr>
          <w:sz w:val="28"/>
          <w:szCs w:val="28"/>
        </w:rPr>
      </w:pPr>
      <w:r>
        <w:rPr>
          <w:sz w:val="28"/>
          <w:szCs w:val="28"/>
        </w:rPr>
        <w:tab/>
      </w:r>
      <w:r w:rsidR="004C3CC2" w:rsidRPr="004C3CC2">
        <w:rPr>
          <w:sz w:val="28"/>
          <w:szCs w:val="28"/>
        </w:rPr>
        <w:t>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95418A" w:rsidRDefault="0095418A" w:rsidP="002613A6">
      <w:pPr>
        <w:spacing w:after="0" w:line="240" w:lineRule="auto"/>
        <w:ind w:firstLine="708"/>
        <w:jc w:val="both"/>
        <w:rPr>
          <w:rFonts w:ascii="Times New Roman" w:hAnsi="Times New Roman" w:cs="Times New Roman"/>
          <w:sz w:val="28"/>
          <w:szCs w:val="28"/>
        </w:rPr>
      </w:pPr>
      <w:r w:rsidRPr="0095418A">
        <w:rPr>
          <w:rFonts w:ascii="Times New Roman" w:eastAsia="Times New Roman" w:hAnsi="Times New Roman" w:cs="Times New Roman"/>
          <w:sz w:val="28"/>
          <w:szCs w:val="28"/>
        </w:rPr>
        <w:t xml:space="preserve">Программа направлена на создание </w:t>
      </w:r>
      <w:r>
        <w:rPr>
          <w:rFonts w:ascii="Times New Roman" w:eastAsia="Times New Roman" w:hAnsi="Times New Roman" w:cs="Times New Roman"/>
          <w:sz w:val="28"/>
          <w:szCs w:val="28"/>
        </w:rPr>
        <w:t>условий развития ребёнка, откры</w:t>
      </w:r>
      <w:r w:rsidRPr="0095418A">
        <w:rPr>
          <w:rFonts w:ascii="Times New Roman" w:eastAsia="Times New Roman" w:hAnsi="Times New Roman" w:cs="Times New Roman"/>
          <w:sz w:val="28"/>
          <w:szCs w:val="28"/>
        </w:rPr>
        <w:t>вающих возможности для его позитивной социализации, его личностного развития, развития инициативы и творч</w:t>
      </w:r>
      <w:r>
        <w:rPr>
          <w:rFonts w:ascii="Times New Roman" w:eastAsia="Times New Roman" w:hAnsi="Times New Roman" w:cs="Times New Roman"/>
          <w:sz w:val="28"/>
          <w:szCs w:val="28"/>
        </w:rPr>
        <w:t>еских способностей на основе со</w:t>
      </w:r>
      <w:r w:rsidRPr="0095418A">
        <w:rPr>
          <w:rFonts w:ascii="Times New Roman" w:eastAsia="Times New Roman" w:hAnsi="Times New Roman" w:cs="Times New Roman"/>
          <w:sz w:val="28"/>
          <w:szCs w:val="28"/>
        </w:rPr>
        <w:t>трудничества со взрослыми и сверстниками и соответствующими возрасту видами деятельности (игры, познавательно</w:t>
      </w:r>
      <w:r>
        <w:rPr>
          <w:rFonts w:ascii="Times New Roman" w:eastAsia="Times New Roman" w:hAnsi="Times New Roman" w:cs="Times New Roman"/>
          <w:sz w:val="28"/>
          <w:szCs w:val="28"/>
        </w:rPr>
        <w:t>й и исследовательской деятельно</w:t>
      </w:r>
      <w:r w:rsidRPr="0095418A">
        <w:rPr>
          <w:rFonts w:ascii="Times New Roman" w:eastAsia="Times New Roman" w:hAnsi="Times New Roman" w:cs="Times New Roman"/>
          <w:sz w:val="28"/>
          <w:szCs w:val="28"/>
        </w:rPr>
        <w:t>сти, в форме творческой активности, обеспечивающей ху</w:t>
      </w:r>
      <w:r>
        <w:rPr>
          <w:rFonts w:ascii="Times New Roman" w:eastAsia="Times New Roman" w:hAnsi="Times New Roman" w:cs="Times New Roman"/>
          <w:sz w:val="28"/>
          <w:szCs w:val="28"/>
        </w:rPr>
        <w:t xml:space="preserve">дожественно – </w:t>
      </w:r>
      <w:r w:rsidRPr="0095418A">
        <w:rPr>
          <w:rFonts w:ascii="Times New Roman" w:eastAsia="Times New Roman" w:hAnsi="Times New Roman" w:cs="Times New Roman"/>
          <w:sz w:val="28"/>
          <w:szCs w:val="28"/>
        </w:rPr>
        <w:t>эсте</w:t>
      </w:r>
      <w:r w:rsidRPr="0095418A">
        <w:rPr>
          <w:rFonts w:ascii="Times New Roman" w:hAnsi="Times New Roman" w:cs="Times New Roman"/>
          <w:sz w:val="28"/>
          <w:szCs w:val="28"/>
        </w:rPr>
        <w:t xml:space="preserve">тическое развитие ребёнка); на создание </w:t>
      </w:r>
      <w:r>
        <w:rPr>
          <w:rFonts w:ascii="Times New Roman" w:hAnsi="Times New Roman" w:cs="Times New Roman"/>
          <w:sz w:val="28"/>
          <w:szCs w:val="28"/>
        </w:rPr>
        <w:t>развивающей образовательной сре</w:t>
      </w:r>
      <w:r w:rsidRPr="0095418A">
        <w:rPr>
          <w:rFonts w:ascii="Times New Roman" w:hAnsi="Times New Roman" w:cs="Times New Roman"/>
          <w:sz w:val="28"/>
          <w:szCs w:val="28"/>
        </w:rPr>
        <w:t>ды, которая представляет собой систему у</w:t>
      </w:r>
      <w:r>
        <w:rPr>
          <w:rFonts w:ascii="Times New Roman" w:hAnsi="Times New Roman" w:cs="Times New Roman"/>
          <w:sz w:val="28"/>
          <w:szCs w:val="28"/>
        </w:rPr>
        <w:t>словий социализации и индивидуа</w:t>
      </w:r>
      <w:r w:rsidRPr="0095418A">
        <w:rPr>
          <w:rFonts w:ascii="Times New Roman" w:hAnsi="Times New Roman" w:cs="Times New Roman"/>
          <w:sz w:val="28"/>
          <w:szCs w:val="28"/>
        </w:rPr>
        <w:t>лизации детей</w:t>
      </w:r>
      <w:r>
        <w:rPr>
          <w:rFonts w:ascii="Times New Roman" w:hAnsi="Times New Roman" w:cs="Times New Roman"/>
          <w:sz w:val="28"/>
          <w:szCs w:val="28"/>
        </w:rPr>
        <w:t>.</w:t>
      </w:r>
    </w:p>
    <w:p w:rsidR="0095418A" w:rsidRDefault="0095418A" w:rsidP="002613A6">
      <w:pPr>
        <w:spacing w:after="0" w:line="240" w:lineRule="auto"/>
        <w:ind w:firstLine="708"/>
        <w:jc w:val="both"/>
        <w:rPr>
          <w:rFonts w:ascii="Times New Roman" w:hAnsi="Times New Roman" w:cs="Times New Roman"/>
          <w:sz w:val="28"/>
          <w:szCs w:val="28"/>
        </w:rPr>
      </w:pPr>
      <w:r w:rsidRPr="0095418A">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w:t>
      </w:r>
      <w:r w:rsidRPr="0095418A">
        <w:rPr>
          <w:rFonts w:ascii="Times New Roman" w:hAnsi="Times New Roman" w:cs="Times New Roman"/>
          <w:sz w:val="28"/>
          <w:szCs w:val="28"/>
        </w:rPr>
        <w:lastRenderedPageBreak/>
        <w:t>области): социально-коммуникативное развитие; познавательное развитие; художественно-эстетическое развитие; физическое развитие.</w:t>
      </w:r>
    </w:p>
    <w:p w:rsidR="0095418A" w:rsidRDefault="0095418A" w:rsidP="0095418A">
      <w:pPr>
        <w:spacing w:after="0" w:line="240" w:lineRule="auto"/>
        <w:jc w:val="both"/>
        <w:rPr>
          <w:rFonts w:ascii="Times New Roman" w:hAnsi="Times New Roman" w:cs="Times New Roman"/>
          <w:sz w:val="28"/>
          <w:szCs w:val="28"/>
        </w:rPr>
      </w:pPr>
      <w:r w:rsidRPr="0095418A">
        <w:rPr>
          <w:rFonts w:ascii="Times New Roman" w:hAnsi="Times New Roman" w:cs="Times New Roman"/>
          <w:sz w:val="28"/>
          <w:szCs w:val="28"/>
        </w:rPr>
        <w:t>Программа включает три основных раздела: целевой, содержательный и организационный.</w:t>
      </w:r>
    </w:p>
    <w:p w:rsidR="0095418A" w:rsidRDefault="0095418A" w:rsidP="0095418A">
      <w:pPr>
        <w:spacing w:after="0" w:line="240" w:lineRule="auto"/>
        <w:jc w:val="both"/>
        <w:rPr>
          <w:rFonts w:ascii="Times New Roman" w:hAnsi="Times New Roman" w:cs="Times New Roman"/>
          <w:sz w:val="28"/>
          <w:szCs w:val="28"/>
        </w:rPr>
      </w:pPr>
      <w:r w:rsidRPr="0095418A">
        <w:rPr>
          <w:rFonts w:ascii="Times New Roman" w:hAnsi="Times New Roman" w:cs="Times New Roman"/>
          <w:b/>
          <w:sz w:val="28"/>
          <w:szCs w:val="28"/>
        </w:rPr>
        <w:t>Целевой раздел</w:t>
      </w:r>
      <w:r w:rsidRPr="0095418A">
        <w:rPr>
          <w:rFonts w:ascii="Times New Roman" w:hAnsi="Times New Roman" w:cs="Times New Roman"/>
          <w:sz w:val="28"/>
          <w:szCs w:val="28"/>
        </w:rPr>
        <w:t xml:space="preserve">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w:t>
      </w:r>
      <w:r w:rsidR="002613A6">
        <w:rPr>
          <w:rFonts w:ascii="Times New Roman" w:hAnsi="Times New Roman" w:cs="Times New Roman"/>
          <w:sz w:val="28"/>
          <w:szCs w:val="28"/>
        </w:rPr>
        <w:t>а на этапе завершения уровня до</w:t>
      </w:r>
      <w:r w:rsidRPr="0095418A">
        <w:rPr>
          <w:rFonts w:ascii="Times New Roman" w:hAnsi="Times New Roman" w:cs="Times New Roman"/>
          <w:sz w:val="28"/>
          <w:szCs w:val="28"/>
        </w:rPr>
        <w:t>школьного образования:</w:t>
      </w:r>
    </w:p>
    <w:p w:rsidR="0095418A" w:rsidRDefault="0095418A" w:rsidP="00954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418A">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95418A" w:rsidRDefault="0095418A" w:rsidP="00954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418A">
        <w:rPr>
          <w:rFonts w:ascii="Times New Roman" w:hAnsi="Times New Roman" w:cs="Times New Roman"/>
          <w:sz w:val="28"/>
          <w:szCs w:val="28"/>
        </w:rPr>
        <w:t>способен выбирать себе род занятий, участников по совместной деятельности;</w:t>
      </w:r>
      <w:r w:rsidR="002613A6">
        <w:rPr>
          <w:rFonts w:ascii="Times New Roman" w:hAnsi="Times New Roman" w:cs="Times New Roman"/>
          <w:sz w:val="28"/>
          <w:szCs w:val="28"/>
        </w:rPr>
        <w:t xml:space="preserve"> </w:t>
      </w:r>
      <w:r w:rsidRPr="0095418A">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5418A" w:rsidRDefault="0095418A" w:rsidP="00954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418A">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w:t>
      </w:r>
    </w:p>
    <w:p w:rsidR="0095418A" w:rsidRDefault="0095418A" w:rsidP="00954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418A">
        <w:rPr>
          <w:rFonts w:ascii="Times New Roman" w:hAnsi="Times New Roman" w:cs="Times New Roman"/>
          <w:sz w:val="28"/>
          <w:szCs w:val="28"/>
        </w:rPr>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95418A" w:rsidRDefault="0095418A" w:rsidP="00954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418A">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5418A" w:rsidRDefault="0095418A" w:rsidP="00954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418A">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5418A" w:rsidRDefault="0095418A" w:rsidP="00954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418A">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5418A" w:rsidRDefault="0095418A" w:rsidP="00954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418A">
        <w:rPr>
          <w:rFonts w:ascii="Times New Roman" w:hAnsi="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w:t>
      </w:r>
      <w:r w:rsidRPr="0095418A">
        <w:rPr>
          <w:rFonts w:ascii="Times New Roman" w:hAnsi="Times New Roman" w:cs="Times New Roman"/>
          <w:sz w:val="28"/>
          <w:szCs w:val="28"/>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95418A" w:rsidRDefault="0095418A" w:rsidP="0095418A">
      <w:pPr>
        <w:spacing w:after="0" w:line="240" w:lineRule="auto"/>
        <w:jc w:val="both"/>
        <w:rPr>
          <w:rFonts w:ascii="Times New Roman" w:hAnsi="Times New Roman" w:cs="Times New Roman"/>
          <w:sz w:val="28"/>
          <w:szCs w:val="28"/>
        </w:rPr>
      </w:pPr>
      <w:r w:rsidRPr="0095418A">
        <w:rPr>
          <w:rFonts w:ascii="Times New Roman" w:hAnsi="Times New Roman" w:cs="Times New Roman"/>
          <w:sz w:val="28"/>
          <w:szCs w:val="28"/>
        </w:rPr>
        <w:t>- ребёнок способен к принятию собственных решений, опираясь на свои знания и умения в различных видах деятельности.</w:t>
      </w:r>
    </w:p>
    <w:p w:rsidR="0095418A" w:rsidRDefault="0095418A" w:rsidP="0095418A">
      <w:pPr>
        <w:spacing w:after="0" w:line="240" w:lineRule="auto"/>
        <w:jc w:val="both"/>
        <w:rPr>
          <w:rFonts w:ascii="Times New Roman" w:hAnsi="Times New Roman" w:cs="Times New Roman"/>
          <w:sz w:val="28"/>
          <w:szCs w:val="28"/>
        </w:rPr>
      </w:pPr>
      <w:r w:rsidRPr="0095418A">
        <w:rPr>
          <w:rFonts w:ascii="Times New Roman" w:hAnsi="Times New Roman" w:cs="Times New Roman"/>
          <w:b/>
          <w:sz w:val="28"/>
          <w:szCs w:val="28"/>
        </w:rPr>
        <w:t>Содержательный раздел</w:t>
      </w:r>
      <w:r w:rsidRPr="0095418A">
        <w:rPr>
          <w:rFonts w:ascii="Times New Roman" w:hAnsi="Times New Roman" w:cs="Times New Roman"/>
          <w:sz w:val="28"/>
          <w:szCs w:val="28"/>
        </w:rPr>
        <w:t xml:space="preserve"> представляет общее содержание Программы, обеспечивающее полноценное развитие личности детей.</w:t>
      </w:r>
    </w:p>
    <w:p w:rsidR="0095418A" w:rsidRDefault="0095418A" w:rsidP="002613A6">
      <w:pPr>
        <w:spacing w:after="0" w:line="240" w:lineRule="auto"/>
        <w:ind w:firstLine="708"/>
        <w:jc w:val="both"/>
        <w:rPr>
          <w:rFonts w:ascii="Times New Roman" w:hAnsi="Times New Roman" w:cs="Times New Roman"/>
          <w:sz w:val="28"/>
          <w:szCs w:val="28"/>
        </w:rPr>
      </w:pPr>
      <w:r w:rsidRPr="0095418A">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w:t>
      </w:r>
    </w:p>
    <w:p w:rsidR="00667741" w:rsidRDefault="0095418A" w:rsidP="002613A6">
      <w:pPr>
        <w:spacing w:after="0" w:line="240" w:lineRule="auto"/>
        <w:ind w:firstLine="426"/>
        <w:jc w:val="both"/>
        <w:rPr>
          <w:rFonts w:ascii="Times New Roman" w:hAnsi="Times New Roman" w:cs="Times New Roman"/>
          <w:sz w:val="28"/>
          <w:szCs w:val="28"/>
        </w:rPr>
      </w:pPr>
      <w:r w:rsidRPr="0095418A">
        <w:rPr>
          <w:rFonts w:ascii="Times New Roman" w:hAnsi="Times New Roman" w:cs="Times New Roman"/>
          <w:sz w:val="28"/>
          <w:szCs w:val="28"/>
        </w:rPr>
        <w:t>Обязательная часть разработана на основе примерной основной образовательной программы дошкольного образования «От рождения до школы» (Н.Е.Веракса, Т.С.Комарова, М.А.Васильева) с учётом используемых</w:t>
      </w:r>
      <w:r w:rsidR="002613A6">
        <w:rPr>
          <w:rFonts w:ascii="Times New Roman" w:hAnsi="Times New Roman" w:cs="Times New Roman"/>
          <w:sz w:val="28"/>
          <w:szCs w:val="28"/>
        </w:rPr>
        <w:t xml:space="preserve"> </w:t>
      </w:r>
      <w:r w:rsidRPr="0095418A">
        <w:rPr>
          <w:rFonts w:ascii="Times New Roman" w:hAnsi="Times New Roman" w:cs="Times New Roman"/>
          <w:sz w:val="28"/>
          <w:szCs w:val="28"/>
        </w:rPr>
        <w:t>парциальных программы дошкольного образования:</w:t>
      </w:r>
    </w:p>
    <w:p w:rsidR="0095418A" w:rsidRPr="00667741" w:rsidRDefault="0095418A" w:rsidP="008E3B9A">
      <w:pPr>
        <w:pStyle w:val="a8"/>
        <w:numPr>
          <w:ilvl w:val="0"/>
          <w:numId w:val="36"/>
        </w:numPr>
        <w:ind w:left="426" w:hanging="426"/>
        <w:jc w:val="both"/>
        <w:rPr>
          <w:szCs w:val="28"/>
        </w:rPr>
      </w:pPr>
      <w:r w:rsidRPr="00667741">
        <w:rPr>
          <w:szCs w:val="28"/>
        </w:rPr>
        <w:t>«Я - Ты – Мы» О .Л.Князевой.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данном пособии показана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w:t>
      </w:r>
    </w:p>
    <w:p w:rsidR="00667741" w:rsidRPr="00677FA8" w:rsidRDefault="00667741" w:rsidP="008E3B9A">
      <w:pPr>
        <w:pStyle w:val="a8"/>
        <w:numPr>
          <w:ilvl w:val="0"/>
          <w:numId w:val="36"/>
        </w:numPr>
        <w:ind w:left="426" w:hanging="426"/>
        <w:jc w:val="both"/>
        <w:rPr>
          <w:b/>
          <w:szCs w:val="28"/>
        </w:rPr>
      </w:pPr>
      <w:r w:rsidRPr="00677FA8">
        <w:rPr>
          <w:szCs w:val="28"/>
        </w:rPr>
        <w:t>В рамках ознакомления с историей и культурой Донского края, формирования личности ребенка, способной активно познавать окружающий мир, ориентироваться в нем, и на деятельностн</w:t>
      </w:r>
      <w:r w:rsidR="002613A6">
        <w:rPr>
          <w:szCs w:val="28"/>
        </w:rPr>
        <w:t>ой основе осваивать ценности на</w:t>
      </w:r>
      <w:r w:rsidRPr="00677FA8">
        <w:rPr>
          <w:szCs w:val="28"/>
        </w:rPr>
        <w:t>родной и общечеловеческой культуры используется методическое обеспечение к региональной программе «Родники Дона» под ред. Р.М. Чумичевой и разработанное на данной основе примерное перспективно-тематическое планирование.</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b/>
          <w:sz w:val="28"/>
          <w:szCs w:val="28"/>
        </w:rPr>
        <w:t>Организационный раздел</w:t>
      </w:r>
      <w:r w:rsidRPr="00667741">
        <w:rPr>
          <w:rFonts w:ascii="Times New Roman" w:hAnsi="Times New Roman" w:cs="Times New Roman"/>
          <w:sz w:val="28"/>
          <w:szCs w:val="28"/>
        </w:rPr>
        <w:t xml:space="preserve">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Цель взаимодейств</w:t>
      </w:r>
      <w:r>
        <w:rPr>
          <w:rFonts w:ascii="Times New Roman" w:hAnsi="Times New Roman" w:cs="Times New Roman"/>
          <w:sz w:val="28"/>
          <w:szCs w:val="28"/>
        </w:rPr>
        <w:t>ия педагогического коллектива МАДОУ № 106</w:t>
      </w:r>
      <w:r w:rsidRPr="00667741">
        <w:rPr>
          <w:rFonts w:ascii="Times New Roman" w:hAnsi="Times New Roman" w:cs="Times New Roman"/>
          <w:sz w:val="28"/>
          <w:szCs w:val="28"/>
        </w:rPr>
        <w:t xml:space="preserve"> с семьёй</w:t>
      </w:r>
      <w:r w:rsidR="002613A6">
        <w:rPr>
          <w:rFonts w:ascii="Times New Roman" w:hAnsi="Times New Roman" w:cs="Times New Roman"/>
          <w:sz w:val="28"/>
          <w:szCs w:val="28"/>
        </w:rPr>
        <w:t xml:space="preserve"> </w:t>
      </w:r>
      <w:r w:rsidRPr="00667741">
        <w:rPr>
          <w:rFonts w:ascii="Times New Roman" w:hAnsi="Times New Roman" w:cs="Times New Roman"/>
          <w:sz w:val="28"/>
          <w:szCs w:val="28"/>
        </w:rPr>
        <w:t>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lastRenderedPageBreak/>
        <w:t>Эффективное взаимодейств</w:t>
      </w:r>
      <w:r>
        <w:rPr>
          <w:rFonts w:ascii="Times New Roman" w:hAnsi="Times New Roman" w:cs="Times New Roman"/>
          <w:sz w:val="28"/>
          <w:szCs w:val="28"/>
        </w:rPr>
        <w:t>ие педагогического коллектива МАДОУ №106</w:t>
      </w:r>
      <w:r w:rsidRPr="00667741">
        <w:rPr>
          <w:rFonts w:ascii="Times New Roman" w:hAnsi="Times New Roman" w:cs="Times New Roman"/>
          <w:sz w:val="28"/>
          <w:szCs w:val="28"/>
        </w:rPr>
        <w:t xml:space="preserve"> и семьи возможно только при соблюдении комплекса психолого-педагогических условий:</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учёт в содержании общения с родителями разнородного характера социокультурных потребностей и интересов;</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нацеленность содержания общения с родителями на укрепление детско-родительских отношений;</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сочетание комплекса форм сотрудничества с методами активизации и развития педагогической рефлексии родителей;</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Принципы руководства взаимодействием общественного и семейного воспитания:</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ценностного отношения к детству как части духовной жизни семьи, что является источником развития и ребёнка, и взрослого.</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деятельностный в отношениях «педагог-семья».</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интеграции внешних и внутренних факторов повышения воспитательного потенциала семьи.</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доверительных отношений в системе «семья - ДОУ», включающий готовность сторон доверять компетентности друг друга</w:t>
      </w:r>
      <w:r>
        <w:rPr>
          <w:rFonts w:ascii="Times New Roman" w:hAnsi="Times New Roman" w:cs="Times New Roman"/>
          <w:sz w:val="28"/>
          <w:szCs w:val="28"/>
        </w:rPr>
        <w:t>.</w:t>
      </w:r>
    </w:p>
    <w:p w:rsidR="00F8146B"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разграничение ответственности между педагогом и родителем как партнёрами по общению, каждый из кот</w:t>
      </w:r>
      <w:r w:rsidR="00F8146B">
        <w:rPr>
          <w:rFonts w:ascii="Times New Roman" w:hAnsi="Times New Roman" w:cs="Times New Roman"/>
          <w:sz w:val="28"/>
          <w:szCs w:val="28"/>
        </w:rPr>
        <w:t>орых несёт персональную долю от</w:t>
      </w:r>
      <w:r w:rsidRPr="00667741">
        <w:rPr>
          <w:rFonts w:ascii="Times New Roman" w:hAnsi="Times New Roman" w:cs="Times New Roman"/>
          <w:sz w:val="28"/>
          <w:szCs w:val="28"/>
        </w:rPr>
        <w:t>ветственности в рамках своей социальной роли.</w:t>
      </w:r>
    </w:p>
    <w:p w:rsidR="00F8146B"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комплексности: целостное видение воспитательной компетентности родителей.</w:t>
      </w:r>
    </w:p>
    <w:p w:rsidR="00667741" w:rsidRDefault="00667741" w:rsidP="00F8146B">
      <w:pPr>
        <w:spacing w:after="0" w:line="240" w:lineRule="auto"/>
        <w:ind w:firstLine="708"/>
        <w:jc w:val="both"/>
        <w:rPr>
          <w:rFonts w:ascii="Times New Roman" w:hAnsi="Times New Roman" w:cs="Times New Roman"/>
          <w:sz w:val="28"/>
          <w:szCs w:val="28"/>
        </w:rPr>
      </w:pPr>
      <w:r w:rsidRPr="00667741">
        <w:rPr>
          <w:rFonts w:ascii="Times New Roman" w:hAnsi="Times New Roman" w:cs="Times New Roman"/>
          <w:sz w:val="28"/>
          <w:szCs w:val="28"/>
        </w:rPr>
        <w:t>- системности: связан с упорядоченн</w:t>
      </w:r>
      <w:r w:rsidR="00F8146B">
        <w:rPr>
          <w:rFonts w:ascii="Times New Roman" w:hAnsi="Times New Roman" w:cs="Times New Roman"/>
          <w:sz w:val="28"/>
          <w:szCs w:val="28"/>
        </w:rPr>
        <w:t>остью периодов развития воспита</w:t>
      </w:r>
      <w:r w:rsidRPr="00667741">
        <w:rPr>
          <w:rFonts w:ascii="Times New Roman" w:hAnsi="Times New Roman" w:cs="Times New Roman"/>
          <w:sz w:val="28"/>
          <w:szCs w:val="28"/>
        </w:rPr>
        <w:t xml:space="preserve">тельного потенциала семьи от подготовки </w:t>
      </w:r>
      <w:r w:rsidR="00F8146B">
        <w:rPr>
          <w:rFonts w:ascii="Times New Roman" w:hAnsi="Times New Roman" w:cs="Times New Roman"/>
          <w:sz w:val="28"/>
          <w:szCs w:val="28"/>
        </w:rPr>
        <w:t>к будущему родительству к воспи</w:t>
      </w:r>
      <w:r w:rsidRPr="00667741">
        <w:rPr>
          <w:rFonts w:ascii="Times New Roman" w:hAnsi="Times New Roman" w:cs="Times New Roman"/>
          <w:sz w:val="28"/>
          <w:szCs w:val="28"/>
        </w:rPr>
        <w:t>танию его в разных периодах детства</w:t>
      </w:r>
      <w:r w:rsidR="00F8146B">
        <w:rPr>
          <w:rFonts w:ascii="Times New Roman" w:hAnsi="Times New Roman" w:cs="Times New Roman"/>
          <w:sz w:val="28"/>
          <w:szCs w:val="28"/>
        </w:rPr>
        <w:t>.</w:t>
      </w:r>
    </w:p>
    <w:p w:rsidR="00F8146B" w:rsidRDefault="00F8146B" w:rsidP="00F8146B">
      <w:pPr>
        <w:spacing w:after="0" w:line="240" w:lineRule="auto"/>
        <w:ind w:firstLine="708"/>
        <w:jc w:val="both"/>
        <w:rPr>
          <w:rFonts w:ascii="Times New Roman" w:hAnsi="Times New Roman" w:cs="Times New Roman"/>
          <w:sz w:val="28"/>
          <w:szCs w:val="28"/>
        </w:rPr>
      </w:pPr>
      <w:r w:rsidRPr="00F8146B">
        <w:rPr>
          <w:rFonts w:ascii="Times New Roman" w:hAnsi="Times New Roman" w:cs="Times New Roman"/>
          <w:b/>
          <w:sz w:val="28"/>
          <w:szCs w:val="28"/>
        </w:rPr>
        <w:t>Формы и активные методы сотрудничества с родителями</w:t>
      </w:r>
      <w:r w:rsidRPr="00F8146B">
        <w:rPr>
          <w:rFonts w:ascii="Times New Roman" w:hAnsi="Times New Roman" w:cs="Times New Roman"/>
          <w:sz w:val="28"/>
          <w:szCs w:val="28"/>
        </w:rPr>
        <w:t>:</w:t>
      </w:r>
    </w:p>
    <w:p w:rsidR="00F8146B" w:rsidRDefault="00F8146B" w:rsidP="00F814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МАДОУ № 106</w:t>
      </w:r>
      <w:r w:rsidRPr="00F8146B">
        <w:rPr>
          <w:rFonts w:ascii="Times New Roman" w:hAnsi="Times New Roman" w:cs="Times New Roman"/>
          <w:sz w:val="28"/>
          <w:szCs w:val="28"/>
        </w:rPr>
        <w:t xml:space="preserve"> используются как традиционные формы работы с родителями, так и нетрадиционные.</w:t>
      </w:r>
    </w:p>
    <w:p w:rsidR="00F8146B" w:rsidRDefault="00F8146B" w:rsidP="00F8146B">
      <w:pPr>
        <w:spacing w:after="0" w:line="240" w:lineRule="auto"/>
        <w:ind w:firstLine="708"/>
        <w:jc w:val="both"/>
        <w:rPr>
          <w:rFonts w:ascii="Times New Roman" w:hAnsi="Times New Roman" w:cs="Times New Roman"/>
          <w:sz w:val="28"/>
          <w:szCs w:val="28"/>
        </w:rPr>
      </w:pPr>
      <w:r w:rsidRPr="00F8146B">
        <w:rPr>
          <w:rFonts w:ascii="Times New Roman" w:hAnsi="Times New Roman" w:cs="Times New Roman"/>
          <w:sz w:val="28"/>
          <w:szCs w:val="28"/>
        </w:rPr>
        <w:t>Традиционные формы работы реализуются через осуществление индивидуальных консультаций, проведение родительский собраний, мастер-классов и др.</w:t>
      </w:r>
    </w:p>
    <w:p w:rsidR="00F8146B" w:rsidRPr="00F8146B" w:rsidRDefault="00F8146B" w:rsidP="00F8146B">
      <w:pPr>
        <w:spacing w:after="0" w:line="240" w:lineRule="auto"/>
        <w:ind w:firstLine="708"/>
        <w:jc w:val="both"/>
        <w:rPr>
          <w:rFonts w:ascii="Times New Roman" w:hAnsi="Times New Roman" w:cs="Times New Roman"/>
          <w:b/>
          <w:sz w:val="28"/>
          <w:szCs w:val="28"/>
        </w:rPr>
      </w:pPr>
      <w:r w:rsidRPr="00F8146B">
        <w:rPr>
          <w:rFonts w:ascii="Times New Roman" w:hAnsi="Times New Roman" w:cs="Times New Roman"/>
          <w:sz w:val="28"/>
          <w:szCs w:val="28"/>
        </w:rPr>
        <w:t>Нетрадиционные формы работы</w:t>
      </w:r>
      <w:r w:rsidR="002613A6">
        <w:rPr>
          <w:rFonts w:ascii="Times New Roman" w:hAnsi="Times New Roman" w:cs="Times New Roman"/>
          <w:sz w:val="28"/>
          <w:szCs w:val="28"/>
        </w:rPr>
        <w:t xml:space="preserve"> </w:t>
      </w:r>
      <w:r w:rsidRPr="00F8146B">
        <w:rPr>
          <w:rFonts w:ascii="Times New Roman" w:hAnsi="Times New Roman" w:cs="Times New Roman"/>
          <w:sz w:val="28"/>
          <w:szCs w:val="28"/>
        </w:rPr>
        <w:t xml:space="preserve">реализуются посредством внедрения </w:t>
      </w:r>
      <w:r>
        <w:rPr>
          <w:rFonts w:ascii="Times New Roman" w:hAnsi="Times New Roman" w:cs="Times New Roman"/>
          <w:sz w:val="28"/>
          <w:szCs w:val="28"/>
        </w:rPr>
        <w:t>инф</w:t>
      </w:r>
      <w:r w:rsidRPr="00F8146B">
        <w:rPr>
          <w:rFonts w:ascii="Times New Roman" w:hAnsi="Times New Roman" w:cs="Times New Roman"/>
          <w:sz w:val="28"/>
          <w:szCs w:val="28"/>
        </w:rPr>
        <w:t>ормационно-коммуникационных техно</w:t>
      </w:r>
      <w:r w:rsidR="00677FA8">
        <w:rPr>
          <w:rFonts w:ascii="Times New Roman" w:hAnsi="Times New Roman" w:cs="Times New Roman"/>
          <w:sz w:val="28"/>
          <w:szCs w:val="28"/>
        </w:rPr>
        <w:t>логий во взаимодействие с семья</w:t>
      </w:r>
      <w:r w:rsidRPr="00F8146B">
        <w:rPr>
          <w:rFonts w:ascii="Times New Roman" w:hAnsi="Times New Roman" w:cs="Times New Roman"/>
          <w:sz w:val="28"/>
          <w:szCs w:val="28"/>
        </w:rPr>
        <w:t>ми воспитанников: активно используются мультимедийные средства, служба ранней помощи, консультационный пункт.</w:t>
      </w:r>
    </w:p>
    <w:p w:rsidR="004C3CC2" w:rsidRDefault="004C3CC2" w:rsidP="0031014E">
      <w:pPr>
        <w:pStyle w:val="a7"/>
        <w:tabs>
          <w:tab w:val="left" w:pos="3142"/>
        </w:tabs>
        <w:spacing w:before="0" w:after="0"/>
        <w:ind w:left="720"/>
        <w:rPr>
          <w:b/>
          <w:sz w:val="28"/>
          <w:szCs w:val="28"/>
        </w:rPr>
      </w:pPr>
    </w:p>
    <w:p w:rsidR="008E3B9A" w:rsidRDefault="008E3B9A" w:rsidP="0031014E">
      <w:pPr>
        <w:pStyle w:val="a7"/>
        <w:tabs>
          <w:tab w:val="left" w:pos="3142"/>
        </w:tabs>
        <w:spacing w:before="0" w:after="0"/>
        <w:ind w:left="720"/>
        <w:rPr>
          <w:b/>
          <w:sz w:val="28"/>
          <w:szCs w:val="28"/>
        </w:rPr>
      </w:pPr>
    </w:p>
    <w:p w:rsidR="0031014E" w:rsidRDefault="0031014E" w:rsidP="0031014E">
      <w:pPr>
        <w:pStyle w:val="a7"/>
        <w:tabs>
          <w:tab w:val="left" w:pos="3142"/>
        </w:tabs>
        <w:spacing w:before="0" w:after="0"/>
        <w:ind w:left="720"/>
        <w:rPr>
          <w:b/>
          <w:sz w:val="28"/>
          <w:szCs w:val="28"/>
          <w:lang w:eastAsia="ru-RU"/>
        </w:rPr>
      </w:pPr>
      <w:r w:rsidRPr="006359C4">
        <w:rPr>
          <w:b/>
          <w:sz w:val="28"/>
          <w:szCs w:val="28"/>
          <w:lang w:eastAsia="ru-RU"/>
        </w:rPr>
        <w:lastRenderedPageBreak/>
        <w:t>Перечень методических пособий к Программе</w:t>
      </w:r>
    </w:p>
    <w:p w:rsidR="00545244" w:rsidRDefault="00545244" w:rsidP="0031014E">
      <w:pPr>
        <w:pStyle w:val="a7"/>
        <w:tabs>
          <w:tab w:val="left" w:pos="3142"/>
        </w:tabs>
        <w:spacing w:before="0" w:after="0"/>
        <w:ind w:left="720"/>
        <w:rPr>
          <w:lang w:eastAsia="ru-RU"/>
        </w:rPr>
      </w:pPr>
    </w:p>
    <w:p w:rsidR="00D57E76" w:rsidRDefault="00545244" w:rsidP="00545244">
      <w:pPr>
        <w:spacing w:after="0" w:line="270" w:lineRule="atLeast"/>
        <w:jc w:val="both"/>
        <w:textAlignment w:val="baseline"/>
        <w:rPr>
          <w:rFonts w:ascii="Times New Roman" w:eastAsia="Times New Roman" w:hAnsi="Times New Roman" w:cs="Times New Roman"/>
          <w:color w:val="000000"/>
          <w:sz w:val="28"/>
          <w:szCs w:val="28"/>
          <w:bdr w:val="none" w:sz="0" w:space="0" w:color="auto" w:frame="1"/>
        </w:rPr>
      </w:pPr>
      <w:r w:rsidRPr="00545244">
        <w:rPr>
          <w:rFonts w:ascii="Times New Roman" w:eastAsia="Times New Roman" w:hAnsi="Times New Roman" w:cs="Times New Roman"/>
          <w:color w:val="000000"/>
          <w:sz w:val="28"/>
          <w:szCs w:val="28"/>
          <w:bdr w:val="none" w:sz="0" w:space="0" w:color="auto" w:frame="1"/>
        </w:rPr>
        <w:t>Примерная общеобразовательная программа «От рождения до школы» на основе Федерального государственного образовательного стандарта до</w:t>
      </w:r>
      <w:r>
        <w:rPr>
          <w:rFonts w:ascii="Times New Roman" w:eastAsia="Times New Roman" w:hAnsi="Times New Roman" w:cs="Times New Roman"/>
          <w:color w:val="000000"/>
          <w:sz w:val="28"/>
          <w:szCs w:val="28"/>
          <w:bdr w:val="none" w:sz="0" w:space="0" w:color="auto" w:frame="1"/>
        </w:rPr>
        <w:t>школьного образования (Приказ №</w:t>
      </w:r>
      <w:r w:rsidRPr="00545244">
        <w:rPr>
          <w:rFonts w:ascii="Times New Roman" w:eastAsia="Times New Roman" w:hAnsi="Times New Roman" w:cs="Times New Roman"/>
          <w:color w:val="000000"/>
          <w:sz w:val="28"/>
          <w:szCs w:val="28"/>
          <w:bdr w:val="none" w:sz="0" w:space="0" w:color="auto" w:frame="1"/>
        </w:rPr>
        <w:t xml:space="preserve"> 1155 от 17 октября 2013 года) и предназначена для использования в дошкольных образовательных организациях для формирования основных образовательных программ.</w:t>
      </w:r>
    </w:p>
    <w:p w:rsidR="00545244" w:rsidRDefault="00545244" w:rsidP="00545244">
      <w:pPr>
        <w:spacing w:after="0" w:line="270" w:lineRule="atLeast"/>
        <w:jc w:val="both"/>
        <w:textAlignment w:val="baseline"/>
        <w:rPr>
          <w:rFonts w:ascii="Times New Roman" w:eastAsia="Times New Roman" w:hAnsi="Times New Roman" w:cs="Times New Roman"/>
          <w:color w:val="000000"/>
          <w:sz w:val="28"/>
          <w:szCs w:val="28"/>
          <w:bdr w:val="none" w:sz="0" w:space="0" w:color="auto" w:frame="1"/>
        </w:rPr>
      </w:pPr>
    </w:p>
    <w:p w:rsidR="00545244" w:rsidRPr="00545244" w:rsidRDefault="00545244" w:rsidP="00545244">
      <w:pPr>
        <w:spacing w:after="0" w:line="270" w:lineRule="atLeast"/>
        <w:jc w:val="both"/>
        <w:textAlignment w:val="baseline"/>
        <w:rPr>
          <w:rFonts w:ascii="Arial" w:eastAsia="Times New Roman" w:hAnsi="Arial" w:cs="Arial"/>
          <w:color w:val="000000"/>
          <w:sz w:val="28"/>
          <w:szCs w:val="28"/>
        </w:rPr>
      </w:pPr>
    </w:p>
    <w:p w:rsidR="00D57E76" w:rsidRPr="00396643" w:rsidRDefault="00D57E76" w:rsidP="00545244">
      <w:pPr>
        <w:spacing w:after="0" w:line="270" w:lineRule="atLeast"/>
        <w:jc w:val="center"/>
        <w:textAlignment w:val="baseline"/>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714500" cy="2514600"/>
            <wp:effectExtent l="0" t="0" r="0" b="0"/>
            <wp:docPr id="9" name="Рисунок 9" descr="Описание образовательной про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бразовательной программы"/>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514600"/>
                    </a:xfrm>
                    <a:prstGeom prst="rect">
                      <a:avLst/>
                    </a:prstGeom>
                    <a:noFill/>
                    <a:ln>
                      <a:noFill/>
                    </a:ln>
                  </pic:spPr>
                </pic:pic>
              </a:graphicData>
            </a:graphic>
          </wp:inline>
        </w:drawing>
      </w:r>
    </w:p>
    <w:p w:rsidR="00D57E76" w:rsidRPr="00B14E31" w:rsidRDefault="00D57E76" w:rsidP="00D57E76">
      <w:pPr>
        <w:spacing w:after="0" w:line="240" w:lineRule="atLeast"/>
        <w:jc w:val="both"/>
        <w:textAlignment w:val="baseline"/>
        <w:rPr>
          <w:rFonts w:ascii="Times New Roman" w:eastAsia="Times New Roman" w:hAnsi="Times New Roman" w:cs="Times New Roman"/>
          <w:b/>
          <w:bCs/>
          <w:i/>
          <w:iCs/>
          <w:color w:val="3333FF"/>
          <w:sz w:val="24"/>
          <w:szCs w:val="24"/>
          <w:bdr w:val="none" w:sz="0" w:space="0" w:color="auto" w:frame="1"/>
        </w:rPr>
      </w:pPr>
    </w:p>
    <w:p w:rsidR="00D57E76" w:rsidRDefault="00D57E76" w:rsidP="00D57E76">
      <w:pPr>
        <w:spacing w:after="0" w:line="240" w:lineRule="atLeast"/>
        <w:jc w:val="center"/>
        <w:textAlignment w:val="baseline"/>
        <w:rPr>
          <w:rFonts w:ascii="Arial" w:eastAsia="Times New Roman" w:hAnsi="Arial" w:cs="Arial"/>
          <w:b/>
          <w:bCs/>
          <w:i/>
          <w:iCs/>
          <w:color w:val="3333FF"/>
          <w:sz w:val="24"/>
          <w:szCs w:val="24"/>
          <w:bdr w:val="none" w:sz="0" w:space="0" w:color="auto" w:frame="1"/>
        </w:rPr>
      </w:pPr>
      <w:r w:rsidRPr="00396643">
        <w:rPr>
          <w:rFonts w:ascii="Arial" w:eastAsia="Times New Roman" w:hAnsi="Arial" w:cs="Arial"/>
          <w:b/>
          <w:bCs/>
          <w:i/>
          <w:iCs/>
          <w:color w:val="3333FF"/>
          <w:sz w:val="24"/>
          <w:szCs w:val="24"/>
          <w:bdr w:val="none" w:sz="0" w:space="0" w:color="auto" w:frame="1"/>
        </w:rPr>
        <w:t>Образовательная область "Социально-коммуникативное развитие"</w:t>
      </w:r>
    </w:p>
    <w:p w:rsidR="00545244" w:rsidRDefault="00545244" w:rsidP="00D57E76">
      <w:pPr>
        <w:spacing w:after="0" w:line="240" w:lineRule="atLeast"/>
        <w:jc w:val="center"/>
        <w:textAlignment w:val="baseline"/>
        <w:rPr>
          <w:rFonts w:ascii="Arial" w:eastAsia="Times New Roman" w:hAnsi="Arial" w:cs="Arial"/>
          <w:b/>
          <w:bCs/>
          <w:i/>
          <w:iCs/>
          <w:color w:val="3333FF"/>
          <w:sz w:val="24"/>
          <w:szCs w:val="24"/>
          <w:bdr w:val="none" w:sz="0" w:space="0" w:color="auto" w:frame="1"/>
        </w:rPr>
      </w:pPr>
    </w:p>
    <w:p w:rsidR="00545244" w:rsidRPr="00396643" w:rsidRDefault="00545244" w:rsidP="00D57E76">
      <w:pPr>
        <w:spacing w:after="0" w:line="240" w:lineRule="atLeast"/>
        <w:jc w:val="center"/>
        <w:textAlignment w:val="baseline"/>
        <w:rPr>
          <w:rFonts w:ascii="Arial" w:eastAsia="Times New Roman" w:hAnsi="Arial" w:cs="Arial"/>
          <w:b/>
          <w:bCs/>
          <w:i/>
          <w:iCs/>
          <w:color w:val="3333FF"/>
          <w:sz w:val="24"/>
          <w:szCs w:val="24"/>
          <w:bdr w:val="none" w:sz="0" w:space="0" w:color="auto" w:frame="1"/>
        </w:rPr>
      </w:pPr>
    </w:p>
    <w:p w:rsidR="00D57E76" w:rsidRPr="00396643" w:rsidRDefault="00D57E76" w:rsidP="00D57E76">
      <w:pPr>
        <w:spacing w:after="0" w:line="270" w:lineRule="atLeast"/>
        <w:textAlignment w:val="baseline"/>
        <w:rPr>
          <w:rFonts w:ascii="Arial" w:eastAsia="Times New Roman" w:hAnsi="Arial" w:cs="Arial"/>
          <w:color w:val="000000"/>
          <w:sz w:val="18"/>
          <w:szCs w:val="18"/>
        </w:rPr>
      </w:pPr>
    </w:p>
    <w:p w:rsidR="00D57E76" w:rsidRPr="00396643" w:rsidRDefault="00D57E76" w:rsidP="00D57E76">
      <w:pPr>
        <w:spacing w:after="0" w:line="270" w:lineRule="atLeast"/>
        <w:jc w:val="center"/>
        <w:textAlignment w:val="baseline"/>
        <w:rPr>
          <w:rFonts w:ascii="Arial" w:eastAsia="Times New Roman" w:hAnsi="Arial" w:cs="Arial"/>
          <w:color w:val="000000"/>
          <w:sz w:val="18"/>
          <w:szCs w:val="18"/>
        </w:rPr>
      </w:pPr>
      <w:r w:rsidRPr="00545244">
        <w:rPr>
          <w:rFonts w:ascii="Arial" w:eastAsia="Times New Roman" w:hAnsi="Arial" w:cs="Arial"/>
          <w:noProof/>
          <w:color w:val="0000FF"/>
          <w:sz w:val="28"/>
          <w:szCs w:val="28"/>
          <w:bdr w:val="none" w:sz="0" w:space="0" w:color="auto" w:frame="1"/>
        </w:rPr>
        <w:drawing>
          <wp:inline distT="0" distB="0" distL="0" distR="0">
            <wp:extent cx="4762500" cy="1352550"/>
            <wp:effectExtent l="0" t="0" r="0" b="0"/>
            <wp:docPr id="10" name="Рисунок 10" descr="Описание образовательной программ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бразовательной программы">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352550"/>
                    </a:xfrm>
                    <a:prstGeom prst="rect">
                      <a:avLst/>
                    </a:prstGeom>
                    <a:noFill/>
                    <a:ln>
                      <a:noFill/>
                    </a:ln>
                  </pic:spPr>
                </pic:pic>
              </a:graphicData>
            </a:graphic>
          </wp:inline>
        </w:drawing>
      </w:r>
    </w:p>
    <w:p w:rsidR="00D57E76" w:rsidRDefault="00D57E76" w:rsidP="00D57E76">
      <w:pPr>
        <w:spacing w:after="0" w:line="240" w:lineRule="atLeast"/>
        <w:jc w:val="both"/>
        <w:textAlignment w:val="baseline"/>
        <w:rPr>
          <w:rFonts w:ascii="Times New Roman" w:eastAsia="Times New Roman" w:hAnsi="Times New Roman" w:cs="Times New Roman"/>
          <w:b/>
          <w:bCs/>
          <w:i/>
          <w:iCs/>
          <w:color w:val="3333FF"/>
          <w:sz w:val="24"/>
          <w:szCs w:val="24"/>
          <w:bdr w:val="none" w:sz="0" w:space="0" w:color="auto" w:frame="1"/>
        </w:rPr>
      </w:pPr>
      <w:r w:rsidRPr="00396643">
        <w:rPr>
          <w:rFonts w:ascii="Arial" w:eastAsia="Times New Roman" w:hAnsi="Arial" w:cs="Arial"/>
          <w:color w:val="000000"/>
          <w:sz w:val="18"/>
          <w:szCs w:val="18"/>
        </w:rPr>
        <w:br/>
      </w:r>
    </w:p>
    <w:p w:rsidR="00545244" w:rsidRPr="00B14E31" w:rsidRDefault="00545244" w:rsidP="00D57E76">
      <w:pPr>
        <w:spacing w:after="0" w:line="240" w:lineRule="atLeast"/>
        <w:jc w:val="both"/>
        <w:textAlignment w:val="baseline"/>
        <w:rPr>
          <w:rFonts w:ascii="Times New Roman" w:eastAsia="Times New Roman" w:hAnsi="Times New Roman" w:cs="Times New Roman"/>
          <w:b/>
          <w:bCs/>
          <w:i/>
          <w:iCs/>
          <w:color w:val="3333FF"/>
          <w:sz w:val="24"/>
          <w:szCs w:val="24"/>
          <w:bdr w:val="none" w:sz="0" w:space="0" w:color="auto" w:frame="1"/>
        </w:rPr>
      </w:pPr>
    </w:p>
    <w:p w:rsidR="00D57E76" w:rsidRPr="00396643" w:rsidRDefault="00D57E76" w:rsidP="00D57E76">
      <w:pPr>
        <w:spacing w:after="0" w:line="240" w:lineRule="atLeast"/>
        <w:jc w:val="center"/>
        <w:textAlignment w:val="baseline"/>
        <w:rPr>
          <w:rFonts w:ascii="Arial" w:eastAsia="Times New Roman" w:hAnsi="Arial" w:cs="Arial"/>
          <w:b/>
          <w:bCs/>
          <w:i/>
          <w:iCs/>
          <w:color w:val="3333FF"/>
          <w:sz w:val="24"/>
          <w:szCs w:val="24"/>
          <w:bdr w:val="none" w:sz="0" w:space="0" w:color="auto" w:frame="1"/>
        </w:rPr>
      </w:pPr>
      <w:r w:rsidRPr="00396643">
        <w:rPr>
          <w:rFonts w:ascii="Arial" w:eastAsia="Times New Roman" w:hAnsi="Arial" w:cs="Arial"/>
          <w:b/>
          <w:bCs/>
          <w:i/>
          <w:iCs/>
          <w:color w:val="3333FF"/>
          <w:sz w:val="24"/>
          <w:szCs w:val="24"/>
          <w:bdr w:val="none" w:sz="0" w:space="0" w:color="auto" w:frame="1"/>
        </w:rPr>
        <w:t>Образовательная область "Познавательное развитие"</w:t>
      </w:r>
    </w:p>
    <w:p w:rsidR="00D57E76" w:rsidRPr="00396643" w:rsidRDefault="00D57E76" w:rsidP="00D57E76">
      <w:pPr>
        <w:spacing w:after="0" w:line="270" w:lineRule="atLeast"/>
        <w:jc w:val="center"/>
        <w:textAlignment w:val="baseline"/>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705100" cy="1905000"/>
            <wp:effectExtent l="0" t="0" r="0" b="0"/>
            <wp:docPr id="11" name="Рисунок 11" descr="Описание образовательной про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образовательной программы"/>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905000"/>
                    </a:xfrm>
                    <a:prstGeom prst="rect">
                      <a:avLst/>
                    </a:prstGeom>
                    <a:noFill/>
                    <a:ln>
                      <a:noFill/>
                    </a:ln>
                  </pic:spPr>
                </pic:pic>
              </a:graphicData>
            </a:graphic>
          </wp:inline>
        </w:drawing>
      </w:r>
    </w:p>
    <w:p w:rsidR="00D57E76" w:rsidRPr="00396643" w:rsidRDefault="00D57E76" w:rsidP="00D57E76">
      <w:pPr>
        <w:spacing w:after="0" w:line="270" w:lineRule="atLeast"/>
        <w:jc w:val="center"/>
        <w:textAlignment w:val="baseline"/>
        <w:rPr>
          <w:rFonts w:ascii="Arial" w:eastAsia="Times New Roman" w:hAnsi="Arial" w:cs="Arial"/>
          <w:color w:val="000000"/>
          <w:sz w:val="18"/>
          <w:szCs w:val="18"/>
        </w:rPr>
      </w:pPr>
      <w:r>
        <w:rPr>
          <w:rFonts w:ascii="Arial" w:eastAsia="Times New Roman" w:hAnsi="Arial" w:cs="Arial"/>
          <w:noProof/>
          <w:color w:val="0000FF"/>
          <w:sz w:val="18"/>
          <w:szCs w:val="18"/>
          <w:bdr w:val="none" w:sz="0" w:space="0" w:color="auto" w:frame="1"/>
        </w:rPr>
        <w:lastRenderedPageBreak/>
        <w:drawing>
          <wp:inline distT="0" distB="0" distL="0" distR="0">
            <wp:extent cx="4762500" cy="1724025"/>
            <wp:effectExtent l="0" t="0" r="0" b="0"/>
            <wp:docPr id="12" name="Рисунок 12" descr="Описание образовательной программ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образовательной программы">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724025"/>
                    </a:xfrm>
                    <a:prstGeom prst="rect">
                      <a:avLst/>
                    </a:prstGeom>
                    <a:noFill/>
                    <a:ln>
                      <a:noFill/>
                    </a:ln>
                  </pic:spPr>
                </pic:pic>
              </a:graphicData>
            </a:graphic>
          </wp:inline>
        </w:drawing>
      </w:r>
    </w:p>
    <w:p w:rsidR="00D57E76" w:rsidRPr="00396643" w:rsidRDefault="00D57E76" w:rsidP="00D57E76">
      <w:pPr>
        <w:spacing w:after="0" w:line="270" w:lineRule="atLeast"/>
        <w:textAlignment w:val="baseline"/>
        <w:rPr>
          <w:rFonts w:ascii="Arial" w:eastAsia="Times New Roman" w:hAnsi="Arial" w:cs="Arial"/>
          <w:color w:val="000000"/>
          <w:sz w:val="18"/>
          <w:szCs w:val="18"/>
        </w:rPr>
      </w:pPr>
    </w:p>
    <w:p w:rsidR="00D57E76" w:rsidRPr="00396643" w:rsidRDefault="00D57E76" w:rsidP="00D57E76">
      <w:pPr>
        <w:spacing w:after="0" w:line="270" w:lineRule="atLeast"/>
        <w:jc w:val="center"/>
        <w:textAlignment w:val="baseline"/>
        <w:rPr>
          <w:rFonts w:ascii="Arial" w:eastAsia="Times New Roman" w:hAnsi="Arial" w:cs="Arial"/>
          <w:color w:val="000000"/>
          <w:sz w:val="18"/>
          <w:szCs w:val="18"/>
        </w:rPr>
      </w:pPr>
      <w:r>
        <w:rPr>
          <w:rFonts w:ascii="Arial" w:eastAsia="Times New Roman" w:hAnsi="Arial" w:cs="Arial"/>
          <w:noProof/>
          <w:color w:val="0000FF"/>
          <w:sz w:val="18"/>
          <w:szCs w:val="18"/>
          <w:bdr w:val="none" w:sz="0" w:space="0" w:color="auto" w:frame="1"/>
        </w:rPr>
        <w:drawing>
          <wp:inline distT="0" distB="0" distL="0" distR="0">
            <wp:extent cx="4762500" cy="3457575"/>
            <wp:effectExtent l="0" t="0" r="0" b="0"/>
            <wp:docPr id="13" name="Рисунок 13" descr="Описание образовательной программ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образовательной программы">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457575"/>
                    </a:xfrm>
                    <a:prstGeom prst="rect">
                      <a:avLst/>
                    </a:prstGeom>
                    <a:noFill/>
                    <a:ln>
                      <a:noFill/>
                    </a:ln>
                  </pic:spPr>
                </pic:pic>
              </a:graphicData>
            </a:graphic>
          </wp:inline>
        </w:drawing>
      </w:r>
    </w:p>
    <w:p w:rsidR="00673D3F" w:rsidRDefault="00673D3F" w:rsidP="00545244">
      <w:pPr>
        <w:spacing w:after="0" w:line="240" w:lineRule="atLeast"/>
        <w:jc w:val="both"/>
        <w:textAlignment w:val="baseline"/>
        <w:rPr>
          <w:rFonts w:ascii="Arial" w:eastAsia="Times New Roman" w:hAnsi="Arial" w:cs="Arial"/>
          <w:b/>
          <w:bCs/>
          <w:i/>
          <w:iCs/>
          <w:color w:val="3333FF"/>
          <w:sz w:val="24"/>
          <w:szCs w:val="24"/>
          <w:bdr w:val="none" w:sz="0" w:space="0" w:color="auto" w:frame="1"/>
        </w:rPr>
      </w:pPr>
    </w:p>
    <w:p w:rsidR="00D57E76" w:rsidRPr="00396643" w:rsidRDefault="00D57E76" w:rsidP="00545244">
      <w:pPr>
        <w:spacing w:after="0" w:line="240" w:lineRule="atLeast"/>
        <w:jc w:val="both"/>
        <w:textAlignment w:val="baseline"/>
        <w:rPr>
          <w:rFonts w:ascii="Arial" w:eastAsia="Times New Roman" w:hAnsi="Arial" w:cs="Arial"/>
          <w:color w:val="000000"/>
          <w:sz w:val="18"/>
          <w:szCs w:val="18"/>
        </w:rPr>
      </w:pPr>
      <w:r w:rsidRPr="00396643">
        <w:rPr>
          <w:rFonts w:ascii="Arial" w:eastAsia="Times New Roman" w:hAnsi="Arial" w:cs="Arial"/>
          <w:b/>
          <w:bCs/>
          <w:i/>
          <w:iCs/>
          <w:color w:val="3333FF"/>
          <w:sz w:val="24"/>
          <w:szCs w:val="24"/>
          <w:bdr w:val="none" w:sz="0" w:space="0" w:color="auto" w:frame="1"/>
        </w:rPr>
        <w:t>Образовательная область "Речевое развитие"</w:t>
      </w:r>
      <w:r>
        <w:rPr>
          <w:rFonts w:ascii="Arial" w:eastAsia="Times New Roman" w:hAnsi="Arial" w:cs="Arial"/>
          <w:noProof/>
          <w:color w:val="0000FF"/>
          <w:sz w:val="18"/>
          <w:szCs w:val="18"/>
          <w:bdr w:val="none" w:sz="0" w:space="0" w:color="auto" w:frame="1"/>
        </w:rPr>
        <w:drawing>
          <wp:inline distT="0" distB="0" distL="0" distR="0">
            <wp:extent cx="4762500" cy="3438525"/>
            <wp:effectExtent l="0" t="0" r="0" b="0"/>
            <wp:docPr id="14" name="Рисунок 14" descr="Описание образовательной программ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образовательной программы">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438525"/>
                    </a:xfrm>
                    <a:prstGeom prst="rect">
                      <a:avLst/>
                    </a:prstGeom>
                    <a:noFill/>
                    <a:ln>
                      <a:noFill/>
                    </a:ln>
                  </pic:spPr>
                </pic:pic>
              </a:graphicData>
            </a:graphic>
          </wp:inline>
        </w:drawing>
      </w:r>
    </w:p>
    <w:p w:rsidR="00D57E76" w:rsidRPr="00396643" w:rsidRDefault="00D57E76" w:rsidP="00545244">
      <w:pPr>
        <w:spacing w:after="0" w:line="240" w:lineRule="atLeast"/>
        <w:jc w:val="both"/>
        <w:textAlignment w:val="baseline"/>
        <w:rPr>
          <w:rFonts w:ascii="Arial" w:eastAsia="Times New Roman" w:hAnsi="Arial" w:cs="Arial"/>
          <w:b/>
          <w:bCs/>
          <w:i/>
          <w:iCs/>
          <w:color w:val="3333FF"/>
          <w:sz w:val="24"/>
          <w:szCs w:val="24"/>
          <w:bdr w:val="none" w:sz="0" w:space="0" w:color="auto" w:frame="1"/>
        </w:rPr>
      </w:pPr>
      <w:r w:rsidRPr="00396643">
        <w:rPr>
          <w:rFonts w:ascii="Arial" w:eastAsia="Times New Roman" w:hAnsi="Arial" w:cs="Arial"/>
          <w:b/>
          <w:bCs/>
          <w:i/>
          <w:iCs/>
          <w:color w:val="3333FF"/>
          <w:sz w:val="24"/>
          <w:szCs w:val="24"/>
          <w:bdr w:val="none" w:sz="0" w:space="0" w:color="auto" w:frame="1"/>
        </w:rPr>
        <w:lastRenderedPageBreak/>
        <w:t>Образовательная область"Художественно-эстетическое развитие"</w:t>
      </w:r>
    </w:p>
    <w:p w:rsidR="00D57E76" w:rsidRPr="00396643" w:rsidRDefault="00D57E76" w:rsidP="00D57E76">
      <w:pPr>
        <w:spacing w:after="0" w:line="270" w:lineRule="atLeast"/>
        <w:jc w:val="center"/>
        <w:textAlignment w:val="baseline"/>
        <w:rPr>
          <w:rFonts w:ascii="Arial" w:eastAsia="Times New Roman" w:hAnsi="Arial" w:cs="Arial"/>
          <w:color w:val="000000"/>
          <w:sz w:val="18"/>
          <w:szCs w:val="18"/>
        </w:rPr>
      </w:pPr>
      <w:r>
        <w:rPr>
          <w:rFonts w:ascii="Arial" w:eastAsia="Times New Roman" w:hAnsi="Arial" w:cs="Arial"/>
          <w:noProof/>
          <w:color w:val="0000FF"/>
          <w:sz w:val="18"/>
          <w:szCs w:val="18"/>
          <w:bdr w:val="none" w:sz="0" w:space="0" w:color="auto" w:frame="1"/>
        </w:rPr>
        <w:drawing>
          <wp:inline distT="0" distB="0" distL="0" distR="0">
            <wp:extent cx="4762500" cy="3457575"/>
            <wp:effectExtent l="0" t="0" r="0" b="0"/>
            <wp:docPr id="15" name="Рисунок 15" descr="Описание образовательной программ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образовательной программы">
                      <a:hlinkClick r:id="rId18"/>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457575"/>
                    </a:xfrm>
                    <a:prstGeom prst="rect">
                      <a:avLst/>
                    </a:prstGeom>
                    <a:noFill/>
                    <a:ln>
                      <a:noFill/>
                    </a:ln>
                  </pic:spPr>
                </pic:pic>
              </a:graphicData>
            </a:graphic>
          </wp:inline>
        </w:drawing>
      </w:r>
    </w:p>
    <w:p w:rsidR="00D57E76" w:rsidRDefault="00D57E76" w:rsidP="00D57E76">
      <w:pPr>
        <w:spacing w:after="0" w:line="240" w:lineRule="atLeast"/>
        <w:jc w:val="both"/>
        <w:textAlignment w:val="baseline"/>
        <w:rPr>
          <w:rFonts w:ascii="Times New Roman" w:eastAsia="Times New Roman" w:hAnsi="Times New Roman" w:cs="Times New Roman"/>
          <w:b/>
          <w:bCs/>
          <w:i/>
          <w:iCs/>
          <w:color w:val="3333FF"/>
          <w:sz w:val="24"/>
          <w:szCs w:val="24"/>
          <w:bdr w:val="none" w:sz="0" w:space="0" w:color="auto" w:frame="1"/>
        </w:rPr>
      </w:pPr>
      <w:r w:rsidRPr="00B14E31">
        <w:rPr>
          <w:rFonts w:ascii="Times New Roman" w:eastAsia="Times New Roman" w:hAnsi="Times New Roman" w:cs="Times New Roman"/>
          <w:color w:val="000000"/>
          <w:sz w:val="24"/>
          <w:szCs w:val="24"/>
        </w:rPr>
        <w:br/>
      </w:r>
      <w:r w:rsidRPr="00B14E31">
        <w:rPr>
          <w:rFonts w:ascii="Times New Roman" w:eastAsia="Times New Roman" w:hAnsi="Times New Roman" w:cs="Times New Roman"/>
          <w:color w:val="000000"/>
          <w:sz w:val="24"/>
          <w:szCs w:val="24"/>
        </w:rPr>
        <w:br/>
      </w:r>
    </w:p>
    <w:p w:rsidR="00545244" w:rsidRDefault="00545244" w:rsidP="00D57E76">
      <w:pPr>
        <w:spacing w:after="0" w:line="240" w:lineRule="atLeast"/>
        <w:jc w:val="both"/>
        <w:textAlignment w:val="baseline"/>
        <w:rPr>
          <w:rFonts w:ascii="Times New Roman" w:eastAsia="Times New Roman" w:hAnsi="Times New Roman" w:cs="Times New Roman"/>
          <w:b/>
          <w:bCs/>
          <w:i/>
          <w:iCs/>
          <w:color w:val="3333FF"/>
          <w:sz w:val="24"/>
          <w:szCs w:val="24"/>
          <w:bdr w:val="none" w:sz="0" w:space="0" w:color="auto" w:frame="1"/>
        </w:rPr>
      </w:pPr>
    </w:p>
    <w:p w:rsidR="00545244" w:rsidRDefault="00545244" w:rsidP="00D57E76">
      <w:pPr>
        <w:spacing w:after="0" w:line="240" w:lineRule="atLeast"/>
        <w:jc w:val="both"/>
        <w:textAlignment w:val="baseline"/>
        <w:rPr>
          <w:rFonts w:ascii="Times New Roman" w:eastAsia="Times New Roman" w:hAnsi="Times New Roman" w:cs="Times New Roman"/>
          <w:b/>
          <w:bCs/>
          <w:i/>
          <w:iCs/>
          <w:color w:val="3333FF"/>
          <w:sz w:val="24"/>
          <w:szCs w:val="24"/>
          <w:bdr w:val="none" w:sz="0" w:space="0" w:color="auto" w:frame="1"/>
        </w:rPr>
      </w:pPr>
    </w:p>
    <w:p w:rsidR="00545244" w:rsidRPr="00B14E31" w:rsidRDefault="00545244" w:rsidP="00D57E76">
      <w:pPr>
        <w:spacing w:after="0" w:line="240" w:lineRule="atLeast"/>
        <w:jc w:val="both"/>
        <w:textAlignment w:val="baseline"/>
        <w:rPr>
          <w:rFonts w:ascii="Times New Roman" w:eastAsia="Times New Roman" w:hAnsi="Times New Roman" w:cs="Times New Roman"/>
          <w:b/>
          <w:bCs/>
          <w:i/>
          <w:iCs/>
          <w:color w:val="3333FF"/>
          <w:sz w:val="24"/>
          <w:szCs w:val="24"/>
          <w:bdr w:val="none" w:sz="0" w:space="0" w:color="auto" w:frame="1"/>
        </w:rPr>
      </w:pPr>
    </w:p>
    <w:p w:rsidR="00D57E76" w:rsidRPr="00396643" w:rsidRDefault="00D57E76" w:rsidP="00D57E76">
      <w:pPr>
        <w:spacing w:after="0" w:line="240" w:lineRule="atLeast"/>
        <w:jc w:val="center"/>
        <w:textAlignment w:val="baseline"/>
        <w:rPr>
          <w:rFonts w:ascii="Arial" w:eastAsia="Times New Roman" w:hAnsi="Arial" w:cs="Arial"/>
          <w:b/>
          <w:bCs/>
          <w:i/>
          <w:iCs/>
          <w:color w:val="3333FF"/>
          <w:sz w:val="24"/>
          <w:szCs w:val="24"/>
          <w:bdr w:val="none" w:sz="0" w:space="0" w:color="auto" w:frame="1"/>
        </w:rPr>
      </w:pPr>
      <w:r w:rsidRPr="00396643">
        <w:rPr>
          <w:rFonts w:ascii="Arial" w:eastAsia="Times New Roman" w:hAnsi="Arial" w:cs="Arial"/>
          <w:b/>
          <w:bCs/>
          <w:i/>
          <w:iCs/>
          <w:color w:val="3333FF"/>
          <w:sz w:val="24"/>
          <w:szCs w:val="24"/>
          <w:bdr w:val="none" w:sz="0" w:space="0" w:color="auto" w:frame="1"/>
        </w:rPr>
        <w:t>Образовательная область"Физическое развитие"</w:t>
      </w:r>
    </w:p>
    <w:p w:rsidR="00D57E76" w:rsidRPr="00396643" w:rsidRDefault="00D57E76" w:rsidP="00D57E76">
      <w:pPr>
        <w:spacing w:after="0" w:line="270" w:lineRule="atLeast"/>
        <w:textAlignment w:val="baseline"/>
        <w:rPr>
          <w:rFonts w:ascii="Arial" w:eastAsia="Times New Roman" w:hAnsi="Arial" w:cs="Arial"/>
          <w:color w:val="000000"/>
          <w:sz w:val="18"/>
          <w:szCs w:val="18"/>
        </w:rPr>
      </w:pPr>
    </w:p>
    <w:p w:rsidR="00D57E76" w:rsidRPr="00396643" w:rsidRDefault="00D57E76" w:rsidP="00D57E76">
      <w:pPr>
        <w:spacing w:after="0" w:line="270" w:lineRule="atLeast"/>
        <w:jc w:val="center"/>
        <w:textAlignment w:val="baseline"/>
        <w:rPr>
          <w:rFonts w:ascii="Arial" w:eastAsia="Times New Roman" w:hAnsi="Arial" w:cs="Arial"/>
          <w:color w:val="000000"/>
          <w:sz w:val="18"/>
          <w:szCs w:val="18"/>
        </w:rPr>
      </w:pPr>
      <w:r>
        <w:rPr>
          <w:rFonts w:ascii="Arial" w:eastAsia="Times New Roman" w:hAnsi="Arial" w:cs="Arial"/>
          <w:noProof/>
          <w:color w:val="0000FF"/>
          <w:sz w:val="18"/>
          <w:szCs w:val="18"/>
          <w:bdr w:val="none" w:sz="0" w:space="0" w:color="auto" w:frame="1"/>
        </w:rPr>
        <w:drawing>
          <wp:inline distT="0" distB="0" distL="0" distR="0">
            <wp:extent cx="4762500" cy="1704975"/>
            <wp:effectExtent l="0" t="0" r="0" b="0"/>
            <wp:docPr id="16" name="Рисунок 16" descr="Описание образовательной программ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образовательной программы">
                      <a:hlinkClick r:id="rId20"/>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704975"/>
                    </a:xfrm>
                    <a:prstGeom prst="rect">
                      <a:avLst/>
                    </a:prstGeom>
                    <a:noFill/>
                    <a:ln>
                      <a:noFill/>
                    </a:ln>
                  </pic:spPr>
                </pic:pic>
              </a:graphicData>
            </a:graphic>
          </wp:inline>
        </w:drawing>
      </w:r>
    </w:p>
    <w:p w:rsidR="00D57E76" w:rsidRDefault="00D57E76" w:rsidP="00D57E76">
      <w:pPr>
        <w:spacing w:after="0" w:line="270" w:lineRule="atLeast"/>
        <w:jc w:val="both"/>
        <w:textAlignment w:val="baseline"/>
        <w:rPr>
          <w:rFonts w:ascii="Times New Roman" w:eastAsia="Times New Roman" w:hAnsi="Times New Roman" w:cs="Times New Roman"/>
          <w:color w:val="000000"/>
          <w:sz w:val="24"/>
          <w:szCs w:val="24"/>
        </w:rPr>
      </w:pPr>
      <w:r w:rsidRPr="00396643">
        <w:rPr>
          <w:rFonts w:ascii="Arial" w:eastAsia="Times New Roman" w:hAnsi="Arial" w:cs="Arial"/>
          <w:color w:val="000000"/>
          <w:sz w:val="18"/>
          <w:szCs w:val="18"/>
        </w:rPr>
        <w:br/>
      </w:r>
    </w:p>
    <w:p w:rsidR="00545244" w:rsidRDefault="00545244" w:rsidP="00D57E76">
      <w:pPr>
        <w:spacing w:after="0" w:line="270" w:lineRule="atLeast"/>
        <w:jc w:val="both"/>
        <w:textAlignment w:val="baseline"/>
        <w:rPr>
          <w:rFonts w:ascii="Times New Roman" w:eastAsia="Times New Roman" w:hAnsi="Times New Roman" w:cs="Times New Roman"/>
          <w:color w:val="000000"/>
          <w:sz w:val="24"/>
          <w:szCs w:val="24"/>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8E3B9A" w:rsidRDefault="008E3B9A" w:rsidP="0031014E">
      <w:pPr>
        <w:shd w:val="clear" w:color="auto" w:fill="FFFFFF"/>
        <w:spacing w:after="0" w:line="274" w:lineRule="exact"/>
        <w:ind w:left="706"/>
        <w:jc w:val="center"/>
        <w:rPr>
          <w:rFonts w:ascii="Times New Roman" w:hAnsi="Times New Roman" w:cs="Times New Roman"/>
          <w:b/>
          <w:bCs/>
          <w:sz w:val="28"/>
          <w:szCs w:val="28"/>
        </w:rPr>
      </w:pPr>
    </w:p>
    <w:p w:rsidR="0031014E" w:rsidRPr="00545244" w:rsidRDefault="0031014E" w:rsidP="0031014E">
      <w:pPr>
        <w:shd w:val="clear" w:color="auto" w:fill="FFFFFF"/>
        <w:spacing w:after="0" w:line="274" w:lineRule="exact"/>
        <w:ind w:left="706"/>
        <w:jc w:val="center"/>
        <w:rPr>
          <w:rFonts w:ascii="Times New Roman" w:hAnsi="Times New Roman" w:cs="Times New Roman"/>
          <w:sz w:val="28"/>
          <w:szCs w:val="28"/>
        </w:rPr>
      </w:pPr>
      <w:r w:rsidRPr="00545244">
        <w:rPr>
          <w:rFonts w:ascii="Times New Roman" w:hAnsi="Times New Roman" w:cs="Times New Roman"/>
          <w:b/>
          <w:bCs/>
          <w:sz w:val="28"/>
          <w:szCs w:val="28"/>
        </w:rPr>
        <w:lastRenderedPageBreak/>
        <w:t>Список пособий к Программе</w:t>
      </w:r>
    </w:p>
    <w:p w:rsidR="0031014E" w:rsidRPr="00545244" w:rsidRDefault="0031014E" w:rsidP="0031014E">
      <w:pPr>
        <w:shd w:val="clear" w:color="auto" w:fill="FFFFFF"/>
        <w:spacing w:after="0" w:line="274" w:lineRule="exact"/>
        <w:rPr>
          <w:rFonts w:ascii="Times New Roman" w:hAnsi="Times New Roman" w:cs="Times New Roman"/>
          <w:sz w:val="28"/>
          <w:szCs w:val="28"/>
        </w:rPr>
      </w:pPr>
      <w:r w:rsidRPr="00545244">
        <w:rPr>
          <w:rFonts w:ascii="Times New Roman" w:hAnsi="Times New Roman" w:cs="Times New Roman"/>
          <w:b/>
          <w:bCs/>
          <w:sz w:val="28"/>
          <w:szCs w:val="28"/>
        </w:rPr>
        <w:t>Развитие детей раннего возраста</w:t>
      </w:r>
    </w:p>
    <w:p w:rsidR="0031014E" w:rsidRPr="00545244" w:rsidRDefault="0031014E" w:rsidP="0031014E">
      <w:pPr>
        <w:shd w:val="clear" w:color="auto" w:fill="FFFFFF"/>
        <w:spacing w:after="0" w:line="240" w:lineRule="auto"/>
        <w:ind w:left="706"/>
        <w:rPr>
          <w:rFonts w:ascii="Times New Roman" w:hAnsi="Times New Roman" w:cs="Times New Roman"/>
          <w:sz w:val="28"/>
          <w:szCs w:val="28"/>
        </w:rPr>
      </w:pPr>
      <w:r w:rsidRPr="00545244">
        <w:rPr>
          <w:rFonts w:ascii="Times New Roman" w:hAnsi="Times New Roman" w:cs="Times New Roman"/>
          <w:sz w:val="28"/>
          <w:szCs w:val="28"/>
        </w:rPr>
        <w:t>Методические пособия</w:t>
      </w:r>
    </w:p>
    <w:p w:rsidR="0031014E" w:rsidRPr="00545244" w:rsidRDefault="0031014E" w:rsidP="0031014E">
      <w:pPr>
        <w:shd w:val="clear" w:color="auto" w:fill="FFFFFF"/>
        <w:spacing w:after="0" w:line="240" w:lineRule="auto"/>
        <w:ind w:left="706"/>
        <w:rPr>
          <w:rFonts w:ascii="Times New Roman" w:hAnsi="Times New Roman" w:cs="Times New Roman"/>
          <w:sz w:val="28"/>
          <w:szCs w:val="28"/>
        </w:rPr>
      </w:pPr>
      <w:r w:rsidRPr="00545244">
        <w:rPr>
          <w:rFonts w:ascii="Times New Roman" w:hAnsi="Times New Roman" w:cs="Times New Roman"/>
          <w:sz w:val="28"/>
          <w:szCs w:val="28"/>
        </w:rPr>
        <w:t>Лямина Г. М. Развитие речи детей раннего возраста. — М., 2005.</w:t>
      </w:r>
    </w:p>
    <w:p w:rsidR="0031014E" w:rsidRPr="00545244" w:rsidRDefault="0031014E" w:rsidP="0031014E">
      <w:pPr>
        <w:shd w:val="clear" w:color="auto" w:fill="FFFFFF"/>
        <w:spacing w:after="0" w:line="240" w:lineRule="auto"/>
        <w:ind w:right="5" w:firstLine="706"/>
        <w:jc w:val="both"/>
        <w:rPr>
          <w:rFonts w:ascii="Times New Roman" w:hAnsi="Times New Roman" w:cs="Times New Roman"/>
          <w:sz w:val="28"/>
          <w:szCs w:val="28"/>
        </w:rPr>
      </w:pPr>
      <w:r w:rsidRPr="00545244">
        <w:rPr>
          <w:rFonts w:ascii="Times New Roman" w:hAnsi="Times New Roman" w:cs="Times New Roman"/>
          <w:sz w:val="28"/>
          <w:szCs w:val="28"/>
        </w:rPr>
        <w:t>Теплюк С. Н., Лямина Г. М., Зацепина М. Б. Дети раннего возраста в детском саду. — М.: Мозаика-Синтез, 2005-2010.</w:t>
      </w:r>
    </w:p>
    <w:p w:rsidR="0031014E" w:rsidRPr="00545244" w:rsidRDefault="0031014E" w:rsidP="0031014E">
      <w:pPr>
        <w:shd w:val="clear" w:color="auto" w:fill="FFFFFF"/>
        <w:spacing w:after="0" w:line="240" w:lineRule="auto"/>
        <w:ind w:left="706"/>
        <w:rPr>
          <w:rFonts w:ascii="Times New Roman" w:hAnsi="Times New Roman" w:cs="Times New Roman"/>
          <w:sz w:val="28"/>
          <w:szCs w:val="28"/>
        </w:rPr>
      </w:pPr>
      <w:r w:rsidRPr="00545244">
        <w:rPr>
          <w:rFonts w:ascii="Times New Roman" w:hAnsi="Times New Roman" w:cs="Times New Roman"/>
          <w:sz w:val="28"/>
          <w:szCs w:val="28"/>
        </w:rPr>
        <w:t>Теплюк С. Н. Занятия на прогулке с малышами. — М.: Мозаика-Синтез, 2005-2010.</w:t>
      </w:r>
    </w:p>
    <w:p w:rsidR="0031014E" w:rsidRPr="00545244" w:rsidRDefault="0031014E" w:rsidP="0031014E">
      <w:pPr>
        <w:shd w:val="clear" w:color="auto" w:fill="FFFFFF"/>
        <w:spacing w:before="5" w:after="0" w:line="240" w:lineRule="auto"/>
        <w:ind w:left="706"/>
        <w:rPr>
          <w:rFonts w:ascii="Times New Roman" w:hAnsi="Times New Roman" w:cs="Times New Roman"/>
          <w:sz w:val="28"/>
          <w:szCs w:val="28"/>
        </w:rPr>
      </w:pPr>
      <w:r w:rsidRPr="00545244">
        <w:rPr>
          <w:rFonts w:ascii="Times New Roman" w:hAnsi="Times New Roman" w:cs="Times New Roman"/>
          <w:sz w:val="28"/>
          <w:szCs w:val="28"/>
        </w:rPr>
        <w:t>Наглядно-дидактические пособия</w:t>
      </w:r>
    </w:p>
    <w:p w:rsidR="0031014E" w:rsidRPr="00545244" w:rsidRDefault="0031014E" w:rsidP="00545244">
      <w:pPr>
        <w:shd w:val="clear" w:color="auto" w:fill="FFFFFF"/>
        <w:spacing w:after="0" w:line="240" w:lineRule="auto"/>
        <w:ind w:right="5" w:firstLine="706"/>
        <w:jc w:val="both"/>
        <w:rPr>
          <w:rFonts w:ascii="Times New Roman" w:hAnsi="Times New Roman" w:cs="Times New Roman"/>
          <w:sz w:val="28"/>
          <w:szCs w:val="28"/>
        </w:rPr>
      </w:pPr>
      <w:r w:rsidRPr="00545244">
        <w:rPr>
          <w:rFonts w:ascii="Times New Roman" w:hAnsi="Times New Roman" w:cs="Times New Roman"/>
          <w:sz w:val="28"/>
          <w:szCs w:val="28"/>
        </w:rPr>
        <w:t>Разенкова Ю. А., Теплюк С. Н., Быродова И. А. Иллюстрированный материал для развития речи детей раннего возраста (10 месяцев— 1 год 6 месяцев). - М., 2005.</w:t>
      </w:r>
    </w:p>
    <w:p w:rsidR="0031014E" w:rsidRPr="00545244" w:rsidRDefault="0031014E" w:rsidP="00545244">
      <w:pPr>
        <w:shd w:val="clear" w:color="auto" w:fill="FFFFFF"/>
        <w:spacing w:after="0" w:line="240" w:lineRule="auto"/>
        <w:rPr>
          <w:rFonts w:ascii="Times New Roman" w:hAnsi="Times New Roman" w:cs="Times New Roman"/>
          <w:sz w:val="28"/>
          <w:szCs w:val="28"/>
        </w:rPr>
      </w:pPr>
      <w:r w:rsidRPr="00545244">
        <w:rPr>
          <w:rFonts w:ascii="Times New Roman" w:hAnsi="Times New Roman" w:cs="Times New Roman"/>
          <w:b/>
          <w:bCs/>
          <w:sz w:val="28"/>
          <w:szCs w:val="28"/>
        </w:rPr>
        <w:t>Психолог в детском саду</w:t>
      </w:r>
    </w:p>
    <w:p w:rsidR="0031014E" w:rsidRPr="00545244" w:rsidRDefault="0031014E" w:rsidP="00545244">
      <w:pPr>
        <w:shd w:val="clear" w:color="auto" w:fill="FFFFFF"/>
        <w:spacing w:after="0" w:line="240" w:lineRule="auto"/>
        <w:ind w:left="710"/>
        <w:rPr>
          <w:rFonts w:ascii="Times New Roman" w:hAnsi="Times New Roman" w:cs="Times New Roman"/>
          <w:sz w:val="28"/>
          <w:szCs w:val="28"/>
        </w:rPr>
      </w:pPr>
      <w:r w:rsidRPr="00545244">
        <w:rPr>
          <w:rFonts w:ascii="Times New Roman" w:hAnsi="Times New Roman" w:cs="Times New Roman"/>
          <w:sz w:val="28"/>
          <w:szCs w:val="28"/>
        </w:rPr>
        <w:t>Методические пособия</w:t>
      </w:r>
    </w:p>
    <w:p w:rsidR="0031014E" w:rsidRPr="00545244" w:rsidRDefault="0031014E" w:rsidP="00545244">
      <w:pPr>
        <w:shd w:val="clear" w:color="auto" w:fill="FFFFFF"/>
        <w:spacing w:after="0" w:line="240" w:lineRule="auto"/>
        <w:ind w:right="5" w:firstLine="710"/>
        <w:jc w:val="both"/>
        <w:rPr>
          <w:rFonts w:ascii="Times New Roman" w:hAnsi="Times New Roman" w:cs="Times New Roman"/>
          <w:sz w:val="28"/>
          <w:szCs w:val="28"/>
        </w:rPr>
      </w:pPr>
      <w:r w:rsidRPr="00545244">
        <w:rPr>
          <w:rFonts w:ascii="Times New Roman" w:hAnsi="Times New Roman" w:cs="Times New Roman"/>
          <w:sz w:val="28"/>
          <w:szCs w:val="28"/>
        </w:rPr>
        <w:t>Веракса А. Н. Индивидуальная психологическая диагностика ребенка 5-7 лет. - М.: Мозаика-Синтез, 2008-2010.</w:t>
      </w:r>
    </w:p>
    <w:p w:rsidR="0031014E" w:rsidRPr="00545244" w:rsidRDefault="0031014E" w:rsidP="00545244">
      <w:pPr>
        <w:shd w:val="clear" w:color="auto" w:fill="FFFFFF"/>
        <w:spacing w:after="0" w:line="240" w:lineRule="auto"/>
        <w:ind w:right="5" w:firstLine="710"/>
        <w:jc w:val="both"/>
        <w:rPr>
          <w:rFonts w:ascii="Times New Roman" w:hAnsi="Times New Roman" w:cs="Times New Roman"/>
          <w:sz w:val="28"/>
          <w:szCs w:val="28"/>
        </w:rPr>
      </w:pPr>
      <w:r w:rsidRPr="00545244">
        <w:rPr>
          <w:rFonts w:ascii="Times New Roman" w:hAnsi="Times New Roman" w:cs="Times New Roman"/>
          <w:sz w:val="28"/>
          <w:szCs w:val="28"/>
        </w:rPr>
        <w:t>Веракса Н. Е., Веракса А</w:t>
      </w:r>
      <w:r w:rsidRPr="00545244">
        <w:rPr>
          <w:rFonts w:ascii="Times New Roman" w:hAnsi="Times New Roman" w:cs="Times New Roman"/>
          <w:b/>
          <w:bCs/>
          <w:sz w:val="28"/>
          <w:szCs w:val="28"/>
        </w:rPr>
        <w:t xml:space="preserve">, </w:t>
      </w:r>
      <w:r w:rsidRPr="00545244">
        <w:rPr>
          <w:rFonts w:ascii="Times New Roman" w:hAnsi="Times New Roman" w:cs="Times New Roman"/>
          <w:sz w:val="28"/>
          <w:szCs w:val="28"/>
        </w:rPr>
        <w:t>Н. Развитие ребенка в дошкольном детстве.- М.: Мозаика-Синтез, 2006-2010.</w:t>
      </w:r>
    </w:p>
    <w:p w:rsidR="0031014E" w:rsidRPr="00545244" w:rsidRDefault="0031014E" w:rsidP="00545244">
      <w:pPr>
        <w:shd w:val="clear" w:color="auto" w:fill="FFFFFF"/>
        <w:spacing w:after="0" w:line="240" w:lineRule="auto"/>
        <w:ind w:firstLine="710"/>
        <w:jc w:val="both"/>
        <w:rPr>
          <w:rFonts w:ascii="Times New Roman" w:hAnsi="Times New Roman" w:cs="Times New Roman"/>
          <w:sz w:val="28"/>
          <w:szCs w:val="28"/>
        </w:rPr>
      </w:pPr>
      <w:r w:rsidRPr="00545244">
        <w:rPr>
          <w:rFonts w:ascii="Times New Roman" w:hAnsi="Times New Roman" w:cs="Times New Roman"/>
          <w:sz w:val="28"/>
          <w:szCs w:val="28"/>
        </w:rPr>
        <w:t>Веракса Н. Е., Веракса А. Н. Зарубежные психологи о развитии ребенка-дошкольника,— М.: Мозаика-Синтез, 2006-2010.</w:t>
      </w:r>
    </w:p>
    <w:p w:rsidR="0031014E" w:rsidRPr="00545244" w:rsidRDefault="0031014E" w:rsidP="00545244">
      <w:pPr>
        <w:shd w:val="clear" w:color="auto" w:fill="FFFFFF"/>
        <w:spacing w:after="0" w:line="240" w:lineRule="auto"/>
        <w:ind w:right="5" w:firstLine="710"/>
        <w:jc w:val="both"/>
        <w:rPr>
          <w:rFonts w:ascii="Times New Roman" w:hAnsi="Times New Roman" w:cs="Times New Roman"/>
          <w:sz w:val="28"/>
          <w:szCs w:val="28"/>
        </w:rPr>
      </w:pPr>
      <w:r w:rsidRPr="00545244">
        <w:rPr>
          <w:rFonts w:ascii="Times New Roman" w:hAnsi="Times New Roman" w:cs="Times New Roman"/>
          <w:sz w:val="28"/>
          <w:szCs w:val="28"/>
        </w:rPr>
        <w:t>Диагностика готовности ребенка к школе / Под ред. Н. Е. Вераксы. — М.: Мозаика-Синтез, 2007-2010.</w:t>
      </w:r>
    </w:p>
    <w:p w:rsidR="0031014E" w:rsidRPr="00545244" w:rsidRDefault="0031014E" w:rsidP="00545244">
      <w:pPr>
        <w:shd w:val="clear" w:color="auto" w:fill="FFFFFF"/>
        <w:spacing w:after="0" w:line="240" w:lineRule="auto"/>
        <w:ind w:firstLine="710"/>
        <w:jc w:val="both"/>
        <w:rPr>
          <w:rFonts w:ascii="Times New Roman" w:hAnsi="Times New Roman" w:cs="Times New Roman"/>
          <w:sz w:val="28"/>
          <w:szCs w:val="28"/>
        </w:rPr>
      </w:pPr>
      <w:r w:rsidRPr="00545244">
        <w:rPr>
          <w:rFonts w:ascii="Times New Roman" w:hAnsi="Times New Roman" w:cs="Times New Roman"/>
          <w:sz w:val="28"/>
          <w:szCs w:val="28"/>
        </w:rPr>
        <w:t>Комарова Т. С, Зацепина МБ. Интеграция в воспитательно-образовательной работе детского сада, — М.: Мозаика-Синтез, 2010.</w:t>
      </w:r>
    </w:p>
    <w:p w:rsidR="0031014E" w:rsidRPr="00545244" w:rsidRDefault="0031014E" w:rsidP="00545244">
      <w:pPr>
        <w:shd w:val="clear" w:color="auto" w:fill="FFFFFF"/>
        <w:spacing w:after="0" w:line="240" w:lineRule="auto"/>
        <w:ind w:right="5" w:firstLine="710"/>
        <w:jc w:val="both"/>
        <w:rPr>
          <w:rFonts w:ascii="Times New Roman" w:hAnsi="Times New Roman" w:cs="Times New Roman"/>
          <w:sz w:val="28"/>
          <w:szCs w:val="28"/>
        </w:rPr>
      </w:pPr>
      <w:r w:rsidRPr="00545244">
        <w:rPr>
          <w:rFonts w:ascii="Times New Roman" w:hAnsi="Times New Roman" w:cs="Times New Roman"/>
          <w:spacing w:val="-1"/>
          <w:sz w:val="28"/>
          <w:szCs w:val="28"/>
        </w:rPr>
        <w:t xml:space="preserve">Педагогическая диагностика комлетентностей дошкольников / Под ред. О. В. Дыбиной. - </w:t>
      </w:r>
      <w:r w:rsidRPr="00545244">
        <w:rPr>
          <w:rFonts w:ascii="Times New Roman" w:hAnsi="Times New Roman" w:cs="Times New Roman"/>
          <w:sz w:val="28"/>
          <w:szCs w:val="28"/>
        </w:rPr>
        <w:t>М.: Мозаика-Синтез, 2009-2010.</w:t>
      </w:r>
    </w:p>
    <w:p w:rsidR="0031014E" w:rsidRPr="00545244" w:rsidRDefault="0031014E" w:rsidP="00673D3F">
      <w:pPr>
        <w:shd w:val="clear" w:color="auto" w:fill="FFFFFF"/>
        <w:spacing w:after="0" w:line="240" w:lineRule="auto"/>
        <w:ind w:left="706"/>
        <w:rPr>
          <w:rFonts w:ascii="Times New Roman" w:hAnsi="Times New Roman" w:cs="Times New Roman"/>
          <w:sz w:val="28"/>
          <w:szCs w:val="28"/>
        </w:rPr>
      </w:pPr>
      <w:r w:rsidRPr="00545244">
        <w:rPr>
          <w:rFonts w:ascii="Times New Roman" w:hAnsi="Times New Roman" w:cs="Times New Roman"/>
          <w:sz w:val="28"/>
          <w:szCs w:val="28"/>
        </w:rPr>
        <w:t>Рабочие тетради</w:t>
      </w:r>
      <w:r w:rsidR="00673D3F">
        <w:rPr>
          <w:rFonts w:ascii="Times New Roman" w:hAnsi="Times New Roman" w:cs="Times New Roman"/>
          <w:sz w:val="28"/>
          <w:szCs w:val="28"/>
        </w:rPr>
        <w:t xml:space="preserve">. </w:t>
      </w:r>
      <w:r w:rsidRPr="00545244">
        <w:rPr>
          <w:rFonts w:ascii="Times New Roman" w:hAnsi="Times New Roman" w:cs="Times New Roman"/>
          <w:sz w:val="28"/>
          <w:szCs w:val="28"/>
        </w:rPr>
        <w:t xml:space="preserve">Тетрадь для диагностики готовности ребенка к школе / Под ред. Н. Е. Вераксы. </w:t>
      </w:r>
      <w:r w:rsidRPr="00545244">
        <w:rPr>
          <w:rFonts w:ascii="Times New Roman" w:hAnsi="Times New Roman" w:cs="Times New Roman"/>
          <w:spacing w:val="-1"/>
          <w:sz w:val="28"/>
          <w:szCs w:val="28"/>
        </w:rPr>
        <w:t xml:space="preserve">- </w:t>
      </w:r>
      <w:r w:rsidRPr="00545244">
        <w:rPr>
          <w:rFonts w:ascii="Times New Roman" w:hAnsi="Times New Roman" w:cs="Times New Roman"/>
          <w:sz w:val="28"/>
          <w:szCs w:val="28"/>
        </w:rPr>
        <w:t>М.: Мозаика-Синтез, 2007-2010.</w:t>
      </w:r>
    </w:p>
    <w:p w:rsidR="0031014E" w:rsidRPr="00545244" w:rsidRDefault="0031014E" w:rsidP="00545244">
      <w:pPr>
        <w:spacing w:after="0" w:line="240" w:lineRule="auto"/>
        <w:ind w:left="720"/>
        <w:jc w:val="both"/>
        <w:rPr>
          <w:rFonts w:ascii="Times New Roman" w:hAnsi="Times New Roman" w:cs="Times New Roman"/>
          <w:b/>
          <w:sz w:val="28"/>
          <w:szCs w:val="28"/>
        </w:rPr>
      </w:pPr>
      <w:r w:rsidRPr="00545244">
        <w:rPr>
          <w:rFonts w:ascii="Times New Roman" w:hAnsi="Times New Roman" w:cs="Times New Roman"/>
          <w:b/>
          <w:bCs/>
          <w:sz w:val="28"/>
          <w:szCs w:val="28"/>
        </w:rPr>
        <w:t xml:space="preserve"> Образовательная область «Фи</w:t>
      </w:r>
      <w:r w:rsidRPr="00545244">
        <w:rPr>
          <w:rFonts w:ascii="Times New Roman" w:hAnsi="Times New Roman" w:cs="Times New Roman"/>
          <w:b/>
          <w:sz w:val="28"/>
          <w:szCs w:val="28"/>
        </w:rPr>
        <w:t>зическое развитие</w:t>
      </w:r>
      <w:r w:rsidRPr="00545244">
        <w:rPr>
          <w:rFonts w:ascii="Times New Roman" w:hAnsi="Times New Roman" w:cs="Times New Roman"/>
          <w:b/>
          <w:bCs/>
          <w:sz w:val="28"/>
          <w:szCs w:val="28"/>
        </w:rPr>
        <w:t>»</w:t>
      </w:r>
    </w:p>
    <w:p w:rsidR="0031014E" w:rsidRPr="00545244" w:rsidRDefault="0031014E" w:rsidP="00545244">
      <w:pPr>
        <w:shd w:val="clear" w:color="auto" w:fill="FFFFFF"/>
        <w:spacing w:after="0" w:line="240" w:lineRule="auto"/>
        <w:ind w:left="706"/>
        <w:rPr>
          <w:rFonts w:ascii="Times New Roman" w:hAnsi="Times New Roman" w:cs="Times New Roman"/>
          <w:sz w:val="28"/>
          <w:szCs w:val="28"/>
        </w:rPr>
      </w:pPr>
      <w:r w:rsidRPr="00545244">
        <w:rPr>
          <w:rFonts w:ascii="Times New Roman" w:hAnsi="Times New Roman" w:cs="Times New Roman"/>
          <w:sz w:val="28"/>
          <w:szCs w:val="28"/>
        </w:rPr>
        <w:t>Методические пособия</w:t>
      </w:r>
    </w:p>
    <w:p w:rsidR="0031014E" w:rsidRPr="00545244" w:rsidRDefault="0031014E" w:rsidP="00545244">
      <w:pPr>
        <w:shd w:val="clear" w:color="auto" w:fill="FFFFFF"/>
        <w:spacing w:after="0" w:line="240" w:lineRule="auto"/>
        <w:ind w:right="10" w:firstLine="706"/>
        <w:jc w:val="both"/>
        <w:rPr>
          <w:rFonts w:ascii="Times New Roman" w:hAnsi="Times New Roman" w:cs="Times New Roman"/>
          <w:sz w:val="28"/>
          <w:szCs w:val="28"/>
        </w:rPr>
      </w:pPr>
      <w:r w:rsidRPr="00545244">
        <w:rPr>
          <w:rFonts w:ascii="Times New Roman" w:hAnsi="Times New Roman" w:cs="Times New Roman"/>
          <w:spacing w:val="-1"/>
          <w:sz w:val="28"/>
          <w:szCs w:val="28"/>
        </w:rPr>
        <w:t xml:space="preserve">Пензулаева Л. И. Физкультурные занятия в детском саду. Вторая младшая группа. </w:t>
      </w:r>
      <w:r w:rsidRPr="00545244">
        <w:rPr>
          <w:rFonts w:ascii="Times New Roman" w:hAnsi="Times New Roman" w:cs="Times New Roman"/>
          <w:sz w:val="28"/>
          <w:szCs w:val="28"/>
        </w:rPr>
        <w:t>—</w:t>
      </w:r>
      <w:r w:rsidRPr="00545244">
        <w:rPr>
          <w:rFonts w:ascii="Times New Roman" w:hAnsi="Times New Roman" w:cs="Times New Roman"/>
          <w:spacing w:val="-1"/>
          <w:sz w:val="28"/>
          <w:szCs w:val="28"/>
        </w:rPr>
        <w:t xml:space="preserve"> М.: </w:t>
      </w:r>
      <w:r w:rsidRPr="00545244">
        <w:rPr>
          <w:rFonts w:ascii="Times New Roman" w:hAnsi="Times New Roman" w:cs="Times New Roman"/>
          <w:sz w:val="28"/>
          <w:szCs w:val="28"/>
        </w:rPr>
        <w:t>Мозаика-Синтез, 2009-2010.</w:t>
      </w:r>
    </w:p>
    <w:p w:rsidR="0031014E" w:rsidRPr="00545244" w:rsidRDefault="0031014E" w:rsidP="00545244">
      <w:pPr>
        <w:shd w:val="clear" w:color="auto" w:fill="FFFFFF"/>
        <w:spacing w:after="0" w:line="240" w:lineRule="auto"/>
        <w:ind w:right="5" w:firstLine="706"/>
        <w:jc w:val="both"/>
        <w:rPr>
          <w:rFonts w:ascii="Times New Roman" w:hAnsi="Times New Roman" w:cs="Times New Roman"/>
          <w:sz w:val="28"/>
          <w:szCs w:val="28"/>
        </w:rPr>
      </w:pPr>
      <w:r w:rsidRPr="00545244">
        <w:rPr>
          <w:rFonts w:ascii="Times New Roman" w:hAnsi="Times New Roman" w:cs="Times New Roman"/>
          <w:sz w:val="28"/>
          <w:szCs w:val="28"/>
        </w:rPr>
        <w:t>Пензулаева Л. И. Физкультурные занятия в детском саду. Средняя группа. — М.: Мозаика-Синтез, 2009-2010.</w:t>
      </w:r>
    </w:p>
    <w:p w:rsidR="0031014E" w:rsidRPr="00545244" w:rsidRDefault="0031014E" w:rsidP="00545244">
      <w:pPr>
        <w:shd w:val="clear" w:color="auto" w:fill="FFFFFF"/>
        <w:spacing w:after="0" w:line="240" w:lineRule="auto"/>
        <w:ind w:right="5" w:firstLine="706"/>
        <w:jc w:val="both"/>
        <w:rPr>
          <w:rFonts w:ascii="Times New Roman" w:hAnsi="Times New Roman" w:cs="Times New Roman"/>
          <w:sz w:val="28"/>
          <w:szCs w:val="28"/>
        </w:rPr>
      </w:pPr>
      <w:r w:rsidRPr="00545244">
        <w:rPr>
          <w:rFonts w:ascii="Times New Roman" w:hAnsi="Times New Roman" w:cs="Times New Roman"/>
          <w:spacing w:val="-1"/>
          <w:sz w:val="28"/>
          <w:szCs w:val="28"/>
        </w:rPr>
        <w:t xml:space="preserve">Пензулаева Л.И. Физкультурные занятия в детском саду. Старшая группа. </w:t>
      </w:r>
      <w:r w:rsidRPr="00545244">
        <w:rPr>
          <w:rFonts w:ascii="Times New Roman" w:hAnsi="Times New Roman" w:cs="Times New Roman"/>
          <w:sz w:val="28"/>
          <w:szCs w:val="28"/>
        </w:rPr>
        <w:t>—</w:t>
      </w:r>
      <w:r w:rsidRPr="00545244">
        <w:rPr>
          <w:rFonts w:ascii="Times New Roman" w:hAnsi="Times New Roman" w:cs="Times New Roman"/>
          <w:spacing w:val="-1"/>
          <w:sz w:val="28"/>
          <w:szCs w:val="28"/>
        </w:rPr>
        <w:t xml:space="preserve"> М.: Мозаика-</w:t>
      </w:r>
      <w:r w:rsidRPr="00545244">
        <w:rPr>
          <w:rFonts w:ascii="Times New Roman" w:hAnsi="Times New Roman" w:cs="Times New Roman"/>
          <w:sz w:val="28"/>
          <w:szCs w:val="28"/>
        </w:rPr>
        <w:t>Синтез, 2010.</w:t>
      </w:r>
    </w:p>
    <w:p w:rsidR="0031014E" w:rsidRPr="00545244" w:rsidRDefault="0031014E" w:rsidP="00545244">
      <w:pPr>
        <w:shd w:val="clear" w:color="auto" w:fill="FFFFFF"/>
        <w:spacing w:after="0" w:line="240" w:lineRule="auto"/>
        <w:ind w:left="706"/>
        <w:rPr>
          <w:rFonts w:ascii="Times New Roman" w:hAnsi="Times New Roman" w:cs="Times New Roman"/>
          <w:sz w:val="28"/>
          <w:szCs w:val="28"/>
        </w:rPr>
      </w:pPr>
      <w:r w:rsidRPr="00545244">
        <w:rPr>
          <w:rFonts w:ascii="Times New Roman" w:hAnsi="Times New Roman" w:cs="Times New Roman"/>
          <w:sz w:val="28"/>
          <w:szCs w:val="28"/>
        </w:rPr>
        <w:t>Степаненкова Э. Я. Методика физического воспитания. — М., 2005.</w:t>
      </w:r>
    </w:p>
    <w:p w:rsidR="0031014E" w:rsidRPr="00545244" w:rsidRDefault="0031014E" w:rsidP="00545244">
      <w:pPr>
        <w:shd w:val="clear" w:color="auto" w:fill="FFFFFF"/>
        <w:spacing w:after="0" w:line="240" w:lineRule="auto"/>
        <w:ind w:firstLine="706"/>
        <w:jc w:val="both"/>
        <w:rPr>
          <w:rFonts w:ascii="Times New Roman" w:hAnsi="Times New Roman" w:cs="Times New Roman"/>
          <w:sz w:val="28"/>
          <w:szCs w:val="28"/>
        </w:rPr>
      </w:pPr>
      <w:r w:rsidRPr="00545244">
        <w:rPr>
          <w:rFonts w:ascii="Times New Roman" w:hAnsi="Times New Roman" w:cs="Times New Roman"/>
          <w:sz w:val="28"/>
          <w:szCs w:val="28"/>
        </w:rPr>
        <w:t>Степаненкова Э. Я. Методика проведения подвижных игр. — М.: Мозаика-Синтез, 2008-2010.</w:t>
      </w:r>
    </w:p>
    <w:p w:rsidR="0031014E" w:rsidRPr="00545244" w:rsidRDefault="0031014E" w:rsidP="00673D3F">
      <w:pPr>
        <w:shd w:val="clear" w:color="auto" w:fill="FFFFFF"/>
        <w:spacing w:after="0" w:line="240" w:lineRule="auto"/>
        <w:ind w:firstLine="706"/>
        <w:jc w:val="both"/>
        <w:rPr>
          <w:rFonts w:ascii="Times New Roman" w:hAnsi="Times New Roman" w:cs="Times New Roman"/>
          <w:sz w:val="28"/>
          <w:szCs w:val="28"/>
        </w:rPr>
      </w:pPr>
      <w:r w:rsidRPr="00545244">
        <w:rPr>
          <w:rFonts w:ascii="Times New Roman" w:hAnsi="Times New Roman" w:cs="Times New Roman"/>
          <w:spacing w:val="-1"/>
          <w:sz w:val="28"/>
          <w:szCs w:val="28"/>
        </w:rPr>
        <w:t>Степаненкова Э. Я. Физическое воспитание в детском саду, — М.: Мозаика-Синтез, 2005-</w:t>
      </w:r>
      <w:r w:rsidRPr="00545244">
        <w:rPr>
          <w:rFonts w:ascii="Times New Roman" w:hAnsi="Times New Roman" w:cs="Times New Roman"/>
          <w:sz w:val="28"/>
          <w:szCs w:val="28"/>
        </w:rPr>
        <w:t>2010.</w:t>
      </w:r>
    </w:p>
    <w:p w:rsidR="0031014E" w:rsidRPr="00545244" w:rsidRDefault="0031014E" w:rsidP="00673D3F">
      <w:pPr>
        <w:shd w:val="clear" w:color="auto" w:fill="FFFFFF"/>
        <w:spacing w:before="278" w:after="0" w:line="240" w:lineRule="auto"/>
        <w:rPr>
          <w:rFonts w:ascii="Times New Roman" w:hAnsi="Times New Roman" w:cs="Times New Roman"/>
          <w:b/>
          <w:sz w:val="28"/>
          <w:szCs w:val="28"/>
        </w:rPr>
      </w:pPr>
      <w:r w:rsidRPr="00545244">
        <w:rPr>
          <w:rFonts w:ascii="Times New Roman" w:hAnsi="Times New Roman" w:cs="Times New Roman"/>
          <w:b/>
          <w:bCs/>
          <w:sz w:val="28"/>
          <w:szCs w:val="28"/>
        </w:rPr>
        <w:t>Образовательная область «</w:t>
      </w:r>
      <w:r w:rsidRPr="00545244">
        <w:rPr>
          <w:rFonts w:ascii="Times New Roman" w:hAnsi="Times New Roman" w:cs="Times New Roman"/>
          <w:b/>
          <w:sz w:val="28"/>
          <w:szCs w:val="28"/>
        </w:rPr>
        <w:t>Социально-коммуникативное развитие</w:t>
      </w:r>
      <w:r w:rsidRPr="00545244">
        <w:rPr>
          <w:rFonts w:ascii="Times New Roman" w:hAnsi="Times New Roman" w:cs="Times New Roman"/>
          <w:b/>
          <w:bCs/>
          <w:sz w:val="28"/>
          <w:szCs w:val="28"/>
        </w:rPr>
        <w:t>»</w:t>
      </w:r>
    </w:p>
    <w:p w:rsidR="0031014E" w:rsidRPr="00545244" w:rsidRDefault="0031014E" w:rsidP="0031014E">
      <w:pPr>
        <w:shd w:val="clear" w:color="auto" w:fill="FFFFFF"/>
        <w:spacing w:line="274" w:lineRule="exact"/>
        <w:ind w:left="706"/>
        <w:rPr>
          <w:rFonts w:ascii="Times New Roman" w:hAnsi="Times New Roman" w:cs="Times New Roman"/>
          <w:sz w:val="28"/>
          <w:szCs w:val="28"/>
        </w:rPr>
      </w:pPr>
      <w:r w:rsidRPr="00545244">
        <w:rPr>
          <w:rFonts w:ascii="Times New Roman" w:hAnsi="Times New Roman" w:cs="Times New Roman"/>
          <w:sz w:val="28"/>
          <w:szCs w:val="28"/>
        </w:rPr>
        <w:t>Методические пособия</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pacing w:val="-1"/>
          <w:sz w:val="28"/>
          <w:szCs w:val="28"/>
        </w:rPr>
        <w:lastRenderedPageBreak/>
        <w:t>Губанова Н. Ф. Игровая деятельность в детском саду. — М.: Мозаика-Синтез, 2006-2010.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Губанова Н. Ф. Развитие игровой деятельности. Система работы в первой младшей группе детского сада. — М.: Мозаика-Синтез, 2007-2010.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Губанова Н. Ф. Развитие игровой деятельности. Система работы во второй младшей группе детского сада. — М.: Мозаика-Синтез, 2008-2010,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Гу6анова Н. Ф. Развитие игровой деятельности. Система работы в средней группе детского сада. — М.: Мозаика-Синтез, 2009-2010.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Зацепина М. Б. Дни воинской славы. Патриотическое воспитание дошкольников. — М.: Мозаика-Синтез, 2008-2010.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Куцакова Л. В. Творим и мастерим. Ручной труд в детском саду и дома. — М.: Мозаика-Синтез, 2007-2010.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Петрова В. И., Стульник Т.Д. Нравственное воспитание в детском саду. — М.: Мозаика-Синтез, 2006-2010.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Петрова В. И., Стульник Т. Д. Этические беседы с детьми 4-7 лет. — М.: Мозаика-Синтез, 2007-2010.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Куцакова Л. В. Нравственно-трудовое воспитание в детском саду, — М.: Мо-заика-Синтез, 2007-2010.</w:t>
      </w:r>
    </w:p>
    <w:p w:rsidR="0031014E" w:rsidRPr="00545244" w:rsidRDefault="0031014E" w:rsidP="0031014E">
      <w:pPr>
        <w:shd w:val="clear" w:color="auto" w:fill="FFFFFF"/>
        <w:spacing w:before="278" w:line="274" w:lineRule="exact"/>
        <w:rPr>
          <w:rFonts w:ascii="Times New Roman" w:hAnsi="Times New Roman" w:cs="Times New Roman"/>
          <w:b/>
          <w:sz w:val="28"/>
          <w:szCs w:val="28"/>
        </w:rPr>
      </w:pPr>
      <w:r w:rsidRPr="00545244">
        <w:rPr>
          <w:rFonts w:ascii="Times New Roman" w:hAnsi="Times New Roman" w:cs="Times New Roman"/>
          <w:b/>
          <w:bCs/>
          <w:sz w:val="28"/>
          <w:szCs w:val="28"/>
        </w:rPr>
        <w:t>Образовательная область «</w:t>
      </w:r>
      <w:r w:rsidRPr="00545244">
        <w:rPr>
          <w:rFonts w:ascii="Times New Roman" w:hAnsi="Times New Roman" w:cs="Times New Roman"/>
          <w:b/>
          <w:sz w:val="28"/>
          <w:szCs w:val="28"/>
        </w:rPr>
        <w:t>Речевое развитие</w:t>
      </w:r>
      <w:r w:rsidRPr="00545244">
        <w:rPr>
          <w:rFonts w:ascii="Times New Roman" w:hAnsi="Times New Roman" w:cs="Times New Roman"/>
          <w:b/>
          <w:bCs/>
          <w:sz w:val="28"/>
          <w:szCs w:val="28"/>
        </w:rPr>
        <w:t>»</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Гербова В. В. Развитие речи в детском саду. — М.: Мозаика-Синтез, 2005.</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Гербова В. В. Занятия по развитию речи в первой младшей труппе детского сада. — М.; Мозаика-Синтез, 2007-2010.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 xml:space="preserve">Гербова В. В. Занятия по развитию речи во второй младшей группе детского сада. </w:t>
      </w:r>
      <w:r w:rsidRPr="00545244">
        <w:rPr>
          <w:rFonts w:ascii="Times New Roman" w:hAnsi="Times New Roman" w:cs="Times New Roman"/>
          <w:spacing w:val="-2"/>
          <w:sz w:val="28"/>
          <w:szCs w:val="28"/>
        </w:rPr>
        <w:t>—</w:t>
      </w:r>
      <w:r w:rsidRPr="00545244">
        <w:rPr>
          <w:rFonts w:ascii="Times New Roman" w:hAnsi="Times New Roman" w:cs="Times New Roman"/>
          <w:sz w:val="28"/>
          <w:szCs w:val="28"/>
        </w:rPr>
        <w:t xml:space="preserve"> М.: Мозаика-Синтез, 2007-2010.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pacing w:val="-1"/>
          <w:sz w:val="28"/>
          <w:szCs w:val="28"/>
        </w:rPr>
        <w:t>Гербова В. В. Занятия по развитию речи в средней группе детского сада. — М.: Мозаика-</w:t>
      </w:r>
      <w:r w:rsidRPr="00545244">
        <w:rPr>
          <w:rFonts w:ascii="Times New Roman" w:hAnsi="Times New Roman" w:cs="Times New Roman"/>
          <w:sz w:val="28"/>
          <w:szCs w:val="28"/>
        </w:rPr>
        <w:t>Синтез, 2008-2010.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Гербова В. В. Занятия по развитию речи в старшей группе детского сада.</w:t>
      </w:r>
      <w:r w:rsidRPr="00545244">
        <w:rPr>
          <w:rFonts w:ascii="Times New Roman" w:hAnsi="Times New Roman" w:cs="Times New Roman"/>
          <w:spacing w:val="-2"/>
          <w:sz w:val="28"/>
          <w:szCs w:val="28"/>
        </w:rPr>
        <w:t xml:space="preserve"> —</w:t>
      </w:r>
      <w:r w:rsidRPr="00545244">
        <w:rPr>
          <w:rFonts w:ascii="Times New Roman" w:hAnsi="Times New Roman" w:cs="Times New Roman"/>
          <w:sz w:val="28"/>
          <w:szCs w:val="28"/>
        </w:rPr>
        <w:t xml:space="preserve"> М.: Мозаика-Синтез, 2007-2010.</w:t>
      </w:r>
    </w:p>
    <w:p w:rsidR="0031014E" w:rsidRPr="00545244" w:rsidRDefault="0031014E" w:rsidP="0031014E">
      <w:pPr>
        <w:shd w:val="clear" w:color="auto" w:fill="FFFFFF"/>
        <w:spacing w:after="0" w:line="274" w:lineRule="exact"/>
        <w:ind w:firstLine="710"/>
        <w:jc w:val="both"/>
        <w:rPr>
          <w:rFonts w:ascii="Times New Roman" w:hAnsi="Times New Roman" w:cs="Times New Roman"/>
          <w:sz w:val="28"/>
          <w:szCs w:val="28"/>
        </w:rPr>
      </w:pPr>
      <w:r w:rsidRPr="00545244">
        <w:rPr>
          <w:rFonts w:ascii="Times New Roman" w:hAnsi="Times New Roman" w:cs="Times New Roman"/>
          <w:sz w:val="28"/>
          <w:szCs w:val="28"/>
        </w:rPr>
        <w:t>Гербова В. В. Развитие речи в разновозрастной группе детского сада. Младшая разновозрастная группа. — М.: Мозаика-Синтез, 2009-2010.</w:t>
      </w:r>
    </w:p>
    <w:p w:rsidR="0031014E" w:rsidRPr="00545244" w:rsidRDefault="0031014E" w:rsidP="0031014E">
      <w:pPr>
        <w:shd w:val="clear" w:color="auto" w:fill="FFFFFF"/>
        <w:spacing w:after="0" w:line="274" w:lineRule="exact"/>
        <w:ind w:left="710"/>
        <w:rPr>
          <w:rFonts w:ascii="Times New Roman" w:hAnsi="Times New Roman" w:cs="Times New Roman"/>
          <w:sz w:val="28"/>
          <w:szCs w:val="28"/>
        </w:rPr>
      </w:pPr>
      <w:r w:rsidRPr="00545244">
        <w:rPr>
          <w:rFonts w:ascii="Times New Roman" w:hAnsi="Times New Roman" w:cs="Times New Roman"/>
          <w:sz w:val="28"/>
          <w:szCs w:val="28"/>
        </w:rPr>
        <w:t>Максаков А. И. Правильно ли говорит ваш ребенок. — М.; Мозаика-Синтез. 2005-2010.</w:t>
      </w:r>
    </w:p>
    <w:p w:rsidR="0031014E" w:rsidRPr="00545244" w:rsidRDefault="0031014E" w:rsidP="0031014E">
      <w:pPr>
        <w:shd w:val="clear" w:color="auto" w:fill="FFFFFF"/>
        <w:spacing w:after="0" w:line="274" w:lineRule="exact"/>
        <w:ind w:firstLine="710"/>
        <w:jc w:val="both"/>
        <w:rPr>
          <w:rFonts w:ascii="Times New Roman" w:hAnsi="Times New Roman" w:cs="Times New Roman"/>
          <w:sz w:val="28"/>
          <w:szCs w:val="28"/>
        </w:rPr>
      </w:pPr>
      <w:r w:rsidRPr="00545244">
        <w:rPr>
          <w:rFonts w:ascii="Times New Roman" w:hAnsi="Times New Roman" w:cs="Times New Roman"/>
          <w:sz w:val="28"/>
          <w:szCs w:val="28"/>
        </w:rPr>
        <w:t>Максаков А. И. Воспитание звуковой культуры речи дошкольников, — М.; Мозаика-Синтез, 2005-2010.</w:t>
      </w:r>
    </w:p>
    <w:p w:rsidR="0031014E" w:rsidRPr="00545244" w:rsidRDefault="0031014E" w:rsidP="0031014E">
      <w:pPr>
        <w:shd w:val="clear" w:color="auto" w:fill="FFFFFF"/>
        <w:spacing w:before="278" w:after="0" w:line="274" w:lineRule="exact"/>
        <w:ind w:left="710"/>
        <w:rPr>
          <w:rFonts w:ascii="Times New Roman" w:hAnsi="Times New Roman" w:cs="Times New Roman"/>
          <w:sz w:val="28"/>
          <w:szCs w:val="28"/>
        </w:rPr>
      </w:pPr>
      <w:r w:rsidRPr="00545244">
        <w:rPr>
          <w:rFonts w:ascii="Times New Roman" w:hAnsi="Times New Roman" w:cs="Times New Roman"/>
          <w:sz w:val="28"/>
          <w:szCs w:val="28"/>
        </w:rPr>
        <w:t>Наглядно-дидактические пособия</w:t>
      </w:r>
    </w:p>
    <w:p w:rsidR="0031014E" w:rsidRPr="00545244" w:rsidRDefault="0031014E" w:rsidP="0031014E">
      <w:pPr>
        <w:shd w:val="clear" w:color="auto" w:fill="FFFFFF"/>
        <w:spacing w:after="0" w:line="274" w:lineRule="exact"/>
        <w:ind w:firstLine="710"/>
        <w:jc w:val="both"/>
        <w:rPr>
          <w:rFonts w:ascii="Times New Roman" w:hAnsi="Times New Roman" w:cs="Times New Roman"/>
          <w:sz w:val="28"/>
          <w:szCs w:val="28"/>
        </w:rPr>
      </w:pPr>
      <w:r w:rsidRPr="00545244">
        <w:rPr>
          <w:rFonts w:ascii="Times New Roman" w:hAnsi="Times New Roman" w:cs="Times New Roman"/>
          <w:sz w:val="28"/>
          <w:szCs w:val="28"/>
        </w:rPr>
        <w:t>Гербова В. В. Развитие речи в детском саду. Для занятий с детьми 2-3 лет: Наглядно-дидактическое пособие.— М.: Мозаика-Синтез, 2008-2010.</w:t>
      </w:r>
    </w:p>
    <w:p w:rsidR="0031014E" w:rsidRPr="00545244" w:rsidRDefault="0031014E" w:rsidP="0031014E">
      <w:pPr>
        <w:shd w:val="clear" w:color="auto" w:fill="FFFFFF"/>
        <w:spacing w:after="0" w:line="274" w:lineRule="exact"/>
        <w:ind w:firstLine="710"/>
        <w:jc w:val="both"/>
        <w:rPr>
          <w:rFonts w:ascii="Times New Roman" w:hAnsi="Times New Roman" w:cs="Times New Roman"/>
          <w:sz w:val="28"/>
          <w:szCs w:val="28"/>
        </w:rPr>
      </w:pPr>
      <w:r w:rsidRPr="00545244">
        <w:rPr>
          <w:rFonts w:ascii="Times New Roman" w:hAnsi="Times New Roman" w:cs="Times New Roman"/>
          <w:sz w:val="28"/>
          <w:szCs w:val="28"/>
        </w:rPr>
        <w:t>Гербова В. В. Развитие речи в детском саду. Для занятий с детьми 3-4 лет: Наглядно-дидактическое пособие. — М.: Мозаика-Синтез, 2008-2010.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 xml:space="preserve">Гербова В. В. Правильно или неправильно. Для занятий с детьми 2-4 лет: Наглядно-дидактическое пособие. </w:t>
      </w:r>
      <w:r w:rsidRPr="00545244">
        <w:rPr>
          <w:rFonts w:ascii="Times New Roman" w:hAnsi="Times New Roman" w:cs="Times New Roman"/>
          <w:spacing w:val="-2"/>
          <w:sz w:val="28"/>
          <w:szCs w:val="28"/>
        </w:rPr>
        <w:t xml:space="preserve">— </w:t>
      </w:r>
      <w:r w:rsidRPr="00545244">
        <w:rPr>
          <w:rFonts w:ascii="Times New Roman" w:hAnsi="Times New Roman" w:cs="Times New Roman"/>
          <w:sz w:val="28"/>
          <w:szCs w:val="28"/>
        </w:rPr>
        <w:t>М.: Мозаика-Синтез, 2008-2010.</w:t>
      </w:r>
    </w:p>
    <w:p w:rsidR="0031014E" w:rsidRPr="00545244" w:rsidRDefault="0031014E" w:rsidP="0031014E">
      <w:pPr>
        <w:shd w:val="clear" w:color="auto" w:fill="FFFFFF"/>
        <w:spacing w:after="0" w:line="274" w:lineRule="exact"/>
        <w:ind w:left="706" w:right="3"/>
        <w:rPr>
          <w:rFonts w:ascii="Times New Roman" w:hAnsi="Times New Roman" w:cs="Times New Roman"/>
          <w:b/>
          <w:bCs/>
          <w:spacing w:val="-2"/>
          <w:sz w:val="28"/>
          <w:szCs w:val="28"/>
        </w:rPr>
      </w:pPr>
      <w:r w:rsidRPr="00545244">
        <w:rPr>
          <w:rFonts w:ascii="Times New Roman" w:hAnsi="Times New Roman" w:cs="Times New Roman"/>
          <w:sz w:val="28"/>
          <w:szCs w:val="28"/>
        </w:rPr>
        <w:t>Гербова В. В. Развитие речи в детском саду. Для занятий с детьми 2-4 лет: Раздаточный материал. — М.: Мозаика-Синтез, 2009-2010.</w:t>
      </w:r>
    </w:p>
    <w:p w:rsidR="0031014E" w:rsidRPr="00545244" w:rsidRDefault="0031014E" w:rsidP="0031014E">
      <w:pPr>
        <w:shd w:val="clear" w:color="auto" w:fill="FFFFFF"/>
        <w:spacing w:line="274" w:lineRule="exact"/>
        <w:ind w:left="706" w:right="3"/>
        <w:rPr>
          <w:rFonts w:ascii="Times New Roman" w:hAnsi="Times New Roman" w:cs="Times New Roman"/>
          <w:sz w:val="28"/>
          <w:szCs w:val="28"/>
        </w:rPr>
      </w:pPr>
      <w:r w:rsidRPr="00545244">
        <w:rPr>
          <w:rFonts w:ascii="Times New Roman" w:hAnsi="Times New Roman" w:cs="Times New Roman"/>
          <w:b/>
          <w:bCs/>
          <w:spacing w:val="-2"/>
          <w:sz w:val="28"/>
          <w:szCs w:val="28"/>
        </w:rPr>
        <w:t xml:space="preserve">Рабочие тетради </w:t>
      </w:r>
      <w:r w:rsidRPr="00545244">
        <w:rPr>
          <w:rFonts w:ascii="Times New Roman" w:hAnsi="Times New Roman" w:cs="Times New Roman"/>
          <w:b/>
          <w:bCs/>
          <w:sz w:val="28"/>
          <w:szCs w:val="28"/>
        </w:rPr>
        <w:t>Младшая группа</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Денисова Д. Развитие речи у малышей. — М.: Мозаика-Синтез, 2010. </w:t>
      </w:r>
    </w:p>
    <w:p w:rsidR="0031014E" w:rsidRPr="00545244" w:rsidRDefault="0031014E" w:rsidP="0031014E">
      <w:pPr>
        <w:shd w:val="clear" w:color="auto" w:fill="FFFFFF"/>
        <w:spacing w:after="0" w:line="274" w:lineRule="exact"/>
        <w:ind w:left="706" w:right="38"/>
        <w:rPr>
          <w:rFonts w:ascii="Times New Roman" w:hAnsi="Times New Roman" w:cs="Times New Roman"/>
          <w:spacing w:val="-1"/>
          <w:sz w:val="28"/>
          <w:szCs w:val="28"/>
        </w:rPr>
      </w:pPr>
      <w:r w:rsidRPr="00545244">
        <w:rPr>
          <w:rFonts w:ascii="Times New Roman" w:hAnsi="Times New Roman" w:cs="Times New Roman"/>
          <w:spacing w:val="-1"/>
          <w:sz w:val="28"/>
          <w:szCs w:val="28"/>
        </w:rPr>
        <w:t xml:space="preserve">Денисова Д. Уроки грамоты для малышей. — М.: Мозаика-Синтез, 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Денисова Д. Прописи для малышей. — М.: Мозаика-Синтез, 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b/>
          <w:bCs/>
          <w:sz w:val="28"/>
          <w:szCs w:val="28"/>
        </w:rPr>
        <w:lastRenderedPageBreak/>
        <w:t>Средняя группа</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Денисова Д. Развитие речи у малышей. — М.: Мозаика-Синтез, 2010. </w:t>
      </w:r>
    </w:p>
    <w:p w:rsidR="0031014E" w:rsidRPr="00545244" w:rsidRDefault="0031014E" w:rsidP="0031014E">
      <w:pPr>
        <w:shd w:val="clear" w:color="auto" w:fill="FFFFFF"/>
        <w:spacing w:after="0" w:line="274" w:lineRule="exact"/>
        <w:ind w:left="706" w:right="38"/>
        <w:rPr>
          <w:rFonts w:ascii="Times New Roman" w:hAnsi="Times New Roman" w:cs="Times New Roman"/>
          <w:spacing w:val="-1"/>
          <w:sz w:val="28"/>
          <w:szCs w:val="28"/>
        </w:rPr>
      </w:pPr>
      <w:r w:rsidRPr="00545244">
        <w:rPr>
          <w:rFonts w:ascii="Times New Roman" w:hAnsi="Times New Roman" w:cs="Times New Roman"/>
          <w:spacing w:val="-1"/>
          <w:sz w:val="28"/>
          <w:szCs w:val="28"/>
        </w:rPr>
        <w:t xml:space="preserve">Денисова Д. Уроки грамоты для малышей. — М.: Мозаика-Синтез, 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Денисова Д. Прописи для малышей. — М.: Мозаика-Синтез, 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b/>
          <w:bCs/>
          <w:sz w:val="28"/>
          <w:szCs w:val="28"/>
        </w:rPr>
        <w:t>Старшая группа</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Денисова Д. Развитие речи у дошкольников.— М.: Мозаика-Синтез, 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pacing w:val="-1"/>
          <w:sz w:val="28"/>
          <w:szCs w:val="28"/>
        </w:rPr>
        <w:t xml:space="preserve">Денисова Д. Уроки грамоты для дошкольников. — М.: Мозаика-Синтез, 2010. </w:t>
      </w:r>
      <w:r w:rsidRPr="00545244">
        <w:rPr>
          <w:rFonts w:ascii="Times New Roman" w:hAnsi="Times New Roman" w:cs="Times New Roman"/>
          <w:sz w:val="28"/>
          <w:szCs w:val="28"/>
        </w:rPr>
        <w:t xml:space="preserve">Денисова Д. Прописи </w:t>
      </w:r>
      <w:r w:rsidRPr="00545244">
        <w:rPr>
          <w:rFonts w:ascii="Times New Roman" w:hAnsi="Times New Roman" w:cs="Times New Roman"/>
          <w:bCs/>
          <w:sz w:val="28"/>
          <w:szCs w:val="28"/>
        </w:rPr>
        <w:t xml:space="preserve">для </w:t>
      </w:r>
      <w:r w:rsidRPr="00545244">
        <w:rPr>
          <w:rFonts w:ascii="Times New Roman" w:hAnsi="Times New Roman" w:cs="Times New Roman"/>
          <w:sz w:val="28"/>
          <w:szCs w:val="28"/>
        </w:rPr>
        <w:t xml:space="preserve">дошкольников,— М.: Мозаика-Синтез, 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b/>
          <w:bCs/>
          <w:sz w:val="28"/>
          <w:szCs w:val="28"/>
        </w:rPr>
        <w:t>Подготовительная к школе группа</w:t>
      </w:r>
    </w:p>
    <w:p w:rsidR="0031014E" w:rsidRPr="00545244" w:rsidRDefault="0031014E" w:rsidP="0031014E">
      <w:pPr>
        <w:shd w:val="clear" w:color="auto" w:fill="FFFFFF"/>
        <w:tabs>
          <w:tab w:val="left" w:pos="9498"/>
        </w:tabs>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Денисова Д. Развитие речи у дошкольников,— М.: Мозаика-Синтез, 2010. </w:t>
      </w:r>
    </w:p>
    <w:p w:rsidR="0031014E" w:rsidRPr="00545244" w:rsidRDefault="0031014E" w:rsidP="0031014E">
      <w:pPr>
        <w:shd w:val="clear" w:color="auto" w:fill="FFFFFF"/>
        <w:tabs>
          <w:tab w:val="left" w:pos="9498"/>
        </w:tabs>
        <w:spacing w:after="0" w:line="274" w:lineRule="exact"/>
        <w:ind w:left="706" w:right="38"/>
        <w:rPr>
          <w:rFonts w:ascii="Times New Roman" w:hAnsi="Times New Roman" w:cs="Times New Roman"/>
          <w:sz w:val="28"/>
          <w:szCs w:val="28"/>
        </w:rPr>
      </w:pPr>
      <w:r w:rsidRPr="00545244">
        <w:rPr>
          <w:rFonts w:ascii="Times New Roman" w:hAnsi="Times New Roman" w:cs="Times New Roman"/>
          <w:spacing w:val="-1"/>
          <w:sz w:val="28"/>
          <w:szCs w:val="28"/>
        </w:rPr>
        <w:t xml:space="preserve">Денисова Д. Уроки грамоты для дошкольников. — М.: Мозаика-Синтез, 2010. </w:t>
      </w:r>
      <w:r w:rsidRPr="00545244">
        <w:rPr>
          <w:rFonts w:ascii="Times New Roman" w:hAnsi="Times New Roman" w:cs="Times New Roman"/>
          <w:sz w:val="28"/>
          <w:szCs w:val="28"/>
        </w:rPr>
        <w:t xml:space="preserve">Денисова Д. Прописи </w:t>
      </w:r>
      <w:r w:rsidRPr="00545244">
        <w:rPr>
          <w:rFonts w:ascii="Times New Roman" w:hAnsi="Times New Roman" w:cs="Times New Roman"/>
          <w:bCs/>
          <w:sz w:val="28"/>
          <w:szCs w:val="28"/>
        </w:rPr>
        <w:t>для</w:t>
      </w:r>
      <w:r w:rsidRPr="00545244">
        <w:rPr>
          <w:rFonts w:ascii="Times New Roman" w:hAnsi="Times New Roman" w:cs="Times New Roman"/>
          <w:sz w:val="28"/>
          <w:szCs w:val="28"/>
        </w:rPr>
        <w:t>дошкольников. — М.; Мозаика</w:t>
      </w:r>
      <w:r w:rsidRPr="00545244">
        <w:rPr>
          <w:rFonts w:ascii="Times New Roman" w:hAnsi="Times New Roman" w:cs="Times New Roman"/>
          <w:b/>
          <w:bCs/>
          <w:sz w:val="28"/>
          <w:szCs w:val="28"/>
        </w:rPr>
        <w:t>-</w:t>
      </w:r>
      <w:r w:rsidRPr="00545244">
        <w:rPr>
          <w:rFonts w:ascii="Times New Roman" w:hAnsi="Times New Roman" w:cs="Times New Roman"/>
          <w:sz w:val="28"/>
          <w:szCs w:val="28"/>
        </w:rPr>
        <w:t>Синтез, 2010.</w:t>
      </w:r>
    </w:p>
    <w:p w:rsidR="0031014E" w:rsidRPr="00545244" w:rsidRDefault="0031014E" w:rsidP="00673D3F">
      <w:pPr>
        <w:shd w:val="clear" w:color="auto" w:fill="FFFFFF"/>
        <w:spacing w:before="274" w:line="278" w:lineRule="exact"/>
        <w:ind w:right="141"/>
        <w:rPr>
          <w:rFonts w:ascii="Times New Roman" w:hAnsi="Times New Roman" w:cs="Times New Roman"/>
          <w:b/>
          <w:bCs/>
          <w:sz w:val="28"/>
          <w:szCs w:val="28"/>
        </w:rPr>
      </w:pPr>
      <w:r w:rsidRPr="00545244">
        <w:rPr>
          <w:rFonts w:ascii="Times New Roman" w:hAnsi="Times New Roman" w:cs="Times New Roman"/>
          <w:b/>
          <w:bCs/>
          <w:sz w:val="28"/>
          <w:szCs w:val="28"/>
        </w:rPr>
        <w:t>Образовательная область «</w:t>
      </w:r>
      <w:r w:rsidRPr="00545244">
        <w:rPr>
          <w:rFonts w:ascii="Times New Roman" w:hAnsi="Times New Roman" w:cs="Times New Roman"/>
          <w:b/>
          <w:sz w:val="28"/>
          <w:szCs w:val="28"/>
        </w:rPr>
        <w:t>Познавательное развитие</w:t>
      </w:r>
      <w:r w:rsidRPr="00545244">
        <w:rPr>
          <w:rFonts w:ascii="Times New Roman" w:hAnsi="Times New Roman" w:cs="Times New Roman"/>
          <w:b/>
          <w:bCs/>
          <w:sz w:val="28"/>
          <w:szCs w:val="28"/>
        </w:rPr>
        <w:t>»</w:t>
      </w:r>
    </w:p>
    <w:p w:rsidR="0031014E" w:rsidRPr="00545244" w:rsidRDefault="0031014E" w:rsidP="0031014E">
      <w:pPr>
        <w:shd w:val="clear" w:color="auto" w:fill="FFFFFF"/>
        <w:spacing w:before="274" w:line="274" w:lineRule="exact"/>
        <w:rPr>
          <w:rFonts w:ascii="Times New Roman" w:hAnsi="Times New Roman" w:cs="Times New Roman"/>
          <w:sz w:val="28"/>
          <w:szCs w:val="28"/>
        </w:rPr>
      </w:pPr>
      <w:r w:rsidRPr="00545244">
        <w:rPr>
          <w:rFonts w:ascii="Times New Roman" w:hAnsi="Times New Roman" w:cs="Times New Roman"/>
          <w:b/>
          <w:bCs/>
          <w:sz w:val="28"/>
          <w:szCs w:val="28"/>
        </w:rPr>
        <w:t>Формирование элементарных математических представлений</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Методические пособия</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Арапова-Пискарева Н. А. Формирование элементарных математических представлений. — М.: Мозаика-Синтез, 2006-2010.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pacing w:val="-1"/>
          <w:sz w:val="28"/>
          <w:szCs w:val="28"/>
        </w:rPr>
        <w:t xml:space="preserve">Помораева И. А., Позина В. А. Занятия по формированию элементарных математических </w:t>
      </w:r>
      <w:r w:rsidRPr="00545244">
        <w:rPr>
          <w:rFonts w:ascii="Times New Roman" w:hAnsi="Times New Roman" w:cs="Times New Roman"/>
          <w:sz w:val="28"/>
          <w:szCs w:val="28"/>
        </w:rPr>
        <w:t>представлений во второй младшей группе детского сада: Планы занятий. — М.: Мозаика-Синтез, 2006-2010.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pacing w:val="-1"/>
          <w:sz w:val="28"/>
          <w:szCs w:val="28"/>
        </w:rPr>
        <w:t>Помораева И. А., Позина В. А. Занятия по формированию элементарных математических представлений в средней группе детского сада: Планы занятий.</w:t>
      </w:r>
      <w:r w:rsidRPr="00545244">
        <w:rPr>
          <w:rFonts w:ascii="Times New Roman" w:hAnsi="Times New Roman" w:cs="Times New Roman"/>
          <w:sz w:val="28"/>
          <w:szCs w:val="28"/>
        </w:rPr>
        <w:t xml:space="preserve"> — </w:t>
      </w:r>
      <w:r w:rsidRPr="00545244">
        <w:rPr>
          <w:rFonts w:ascii="Times New Roman" w:hAnsi="Times New Roman" w:cs="Times New Roman"/>
          <w:spacing w:val="-1"/>
          <w:sz w:val="28"/>
          <w:szCs w:val="28"/>
        </w:rPr>
        <w:t>М.: Мозаика-Синтез, 2006-2010.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pacing w:val="-1"/>
          <w:sz w:val="28"/>
          <w:szCs w:val="28"/>
        </w:rPr>
        <w:t xml:space="preserve">Помораева И. А., Позина В. А. Занятия по формированию элементарных математических </w:t>
      </w:r>
      <w:r w:rsidRPr="00545244">
        <w:rPr>
          <w:rFonts w:ascii="Times New Roman" w:hAnsi="Times New Roman" w:cs="Times New Roman"/>
          <w:sz w:val="28"/>
          <w:szCs w:val="28"/>
        </w:rPr>
        <w:t>представлений в старшей группе детского сада: Планы занятий. — М.; Мозаика-Синтез, 2009-2010.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Рабочие тетради</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Денисова Д. Математика для малышей. Младшая группа. — М.: Мозаика-Синтез, 2006-2010.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Денисова Д. Математика для малышей. Средняя группа.— М.: Мозаика-Синтез, 2006-2010.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Денисова Д. Математика для дошкольников. Старшая группа. — М.: Мозаика-Синтез, 2006-2010.</w:t>
      </w:r>
    </w:p>
    <w:p w:rsidR="0031014E" w:rsidRPr="00545244" w:rsidRDefault="0031014E" w:rsidP="0031014E">
      <w:pPr>
        <w:shd w:val="clear" w:color="auto" w:fill="FFFFFF"/>
        <w:spacing w:after="0" w:line="274" w:lineRule="exact"/>
        <w:ind w:right="10" w:firstLine="706"/>
        <w:jc w:val="both"/>
        <w:rPr>
          <w:rFonts w:ascii="Times New Roman" w:hAnsi="Times New Roman" w:cs="Times New Roman"/>
          <w:sz w:val="28"/>
          <w:szCs w:val="28"/>
        </w:rPr>
      </w:pPr>
      <w:r w:rsidRPr="00545244">
        <w:rPr>
          <w:rFonts w:ascii="Times New Roman" w:hAnsi="Times New Roman" w:cs="Times New Roman"/>
          <w:sz w:val="28"/>
          <w:szCs w:val="28"/>
        </w:rPr>
        <w:t>Денисова Д. Математика для дошкольников. Подготовительная к школе группа. — М.: Мозаика-Синтез, 2006-2010.</w:t>
      </w:r>
    </w:p>
    <w:p w:rsidR="0031014E" w:rsidRPr="00545244" w:rsidRDefault="0031014E" w:rsidP="0031014E">
      <w:pPr>
        <w:shd w:val="clear" w:color="auto" w:fill="FFFFFF"/>
        <w:spacing w:before="278" w:line="274" w:lineRule="exact"/>
        <w:rPr>
          <w:rFonts w:ascii="Times New Roman" w:hAnsi="Times New Roman" w:cs="Times New Roman"/>
          <w:sz w:val="28"/>
          <w:szCs w:val="28"/>
        </w:rPr>
      </w:pPr>
      <w:r w:rsidRPr="00545244">
        <w:rPr>
          <w:rFonts w:ascii="Times New Roman" w:hAnsi="Times New Roman" w:cs="Times New Roman"/>
          <w:b/>
          <w:bCs/>
          <w:sz w:val="28"/>
          <w:szCs w:val="28"/>
        </w:rPr>
        <w:t>Формирование целостной картины мира</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Методические пособия</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Дыбина О. Б. Ребенок и окружающий мир.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Дыбина О. Б. Предметный мир как средство формирования творчества детей. — М., 2002.</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Дыбина О. Б. Что было до... Игры-путешествия в прошлое предметов. — М., 1999.</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lastRenderedPageBreak/>
        <w:t>Дыбина О. Б. Предметный мир как источник познания социальной действительности. — Самара, 1997.</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Дыбина О. Б. Занятия по ознакомлению с окружающим миром во второй младшей группе детского сада. Конспекта занятий. — М.; Мозаика-Синтез, 2009-2010.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Дыбина О. Б. Занятия по ознакомлению с окружающим миром в средней группе детского сада. Конспекты занятий. — М.: Мозаика-Синтез, 2009-2010.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Ривина Е. К. Знакомим дошкольников с семьей и родословной. — М.: Мозаика-Синтез, 2009-2010.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Саулина Т. Ф. Три сигнала светофора. Ознакомление дошкольников с правилами дорожного движения. — М.: Мозаика-Синтез, 2009-2010.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Соломенникова О. А. Экологическое воспитание в детском саду. — М.: Мозаика-Синтез, 2005-2010.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Соломенникова О. А. Занятия по формированию элементарных экологических представлений в первой младшей группе детского сада. — М.: Мозаика-Синтез, 2007-2010.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Соломенникова О. А. Занятия по формированию элементарных экологических представлений во второй младшей группе детского сада. — М.: Мозаика-Синтез, 2007-2010.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31014E" w:rsidRPr="00545244" w:rsidRDefault="0031014E" w:rsidP="0031014E">
      <w:pPr>
        <w:shd w:val="clear" w:color="auto" w:fill="FFFFFF"/>
        <w:spacing w:before="278" w:after="0" w:line="274" w:lineRule="exact"/>
        <w:ind w:firstLine="706"/>
        <w:rPr>
          <w:rFonts w:ascii="Times New Roman" w:hAnsi="Times New Roman" w:cs="Times New Roman"/>
          <w:sz w:val="28"/>
          <w:szCs w:val="28"/>
        </w:rPr>
      </w:pPr>
      <w:r w:rsidRPr="00545244">
        <w:rPr>
          <w:rFonts w:ascii="Times New Roman" w:hAnsi="Times New Roman" w:cs="Times New Roman"/>
          <w:sz w:val="28"/>
          <w:szCs w:val="28"/>
        </w:rPr>
        <w:t>Наглядно-дидактические пособия</w:t>
      </w:r>
    </w:p>
    <w:p w:rsidR="0031014E" w:rsidRPr="00545244" w:rsidRDefault="0031014E" w:rsidP="0031014E">
      <w:pPr>
        <w:shd w:val="clear" w:color="auto" w:fill="FFFFFF"/>
        <w:spacing w:line="274" w:lineRule="exact"/>
        <w:ind w:left="706"/>
        <w:rPr>
          <w:rFonts w:ascii="Times New Roman" w:hAnsi="Times New Roman" w:cs="Times New Roman"/>
          <w:sz w:val="28"/>
          <w:szCs w:val="28"/>
        </w:rPr>
      </w:pPr>
      <w:r w:rsidRPr="00545244">
        <w:rPr>
          <w:rFonts w:ascii="Times New Roman" w:hAnsi="Times New Roman" w:cs="Times New Roman"/>
          <w:b/>
          <w:bCs/>
          <w:sz w:val="28"/>
          <w:szCs w:val="28"/>
        </w:rPr>
        <w:t>Серия «Мир в картинках» (предметный мир)</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Авиация.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Автомобильный транспорт.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Бытовая техника.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Водный транспорт.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Инструменты домашнего мастера.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Музыкальные инструменты.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Офисная техника и оборудование.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Посуда.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Спортивный инвентарь.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Школьные принадлежности.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День Победы. — М.: Мозаика-Синтез, 2005-2010.</w:t>
      </w:r>
    </w:p>
    <w:p w:rsidR="0031014E" w:rsidRPr="00545244" w:rsidRDefault="0031014E" w:rsidP="0031014E">
      <w:pPr>
        <w:shd w:val="clear" w:color="auto" w:fill="FFFFFF"/>
        <w:spacing w:before="278" w:after="0" w:line="274" w:lineRule="exact"/>
        <w:ind w:left="706"/>
        <w:rPr>
          <w:rFonts w:ascii="Times New Roman" w:hAnsi="Times New Roman" w:cs="Times New Roman"/>
          <w:sz w:val="28"/>
          <w:szCs w:val="28"/>
        </w:rPr>
      </w:pPr>
      <w:r w:rsidRPr="00545244">
        <w:rPr>
          <w:rFonts w:ascii="Times New Roman" w:hAnsi="Times New Roman" w:cs="Times New Roman"/>
          <w:b/>
          <w:bCs/>
          <w:sz w:val="28"/>
          <w:szCs w:val="28"/>
        </w:rPr>
        <w:t>Серия «Мир в картинках» (мир природы)</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Арктика и Антарктика.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Высоко в горах.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Деревья и листья.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Домашние животные.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Домашние птицы.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Животные — домашние питомцы.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Животные жарких стран.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Животные средней полосы,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Космос.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Морские обитатели.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Насекомые,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Овощи.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Рептилии и амфибии,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lastRenderedPageBreak/>
        <w:t>Собаки - друзья и помощники.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Фрукты.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Цветы.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Ягоды лесные.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Ягоды садовые, — М.: Мозаика-Синтез, 2005-2010.</w:t>
      </w:r>
    </w:p>
    <w:p w:rsidR="0031014E" w:rsidRPr="00545244" w:rsidRDefault="0031014E" w:rsidP="0031014E">
      <w:pPr>
        <w:shd w:val="clear" w:color="auto" w:fill="FFFFFF"/>
        <w:spacing w:before="278" w:after="0" w:line="274" w:lineRule="exact"/>
        <w:ind w:left="706"/>
        <w:rPr>
          <w:rFonts w:ascii="Times New Roman" w:hAnsi="Times New Roman" w:cs="Times New Roman"/>
          <w:sz w:val="28"/>
          <w:szCs w:val="28"/>
        </w:rPr>
      </w:pPr>
      <w:r w:rsidRPr="00545244">
        <w:rPr>
          <w:rFonts w:ascii="Times New Roman" w:hAnsi="Times New Roman" w:cs="Times New Roman"/>
          <w:b/>
          <w:bCs/>
          <w:sz w:val="28"/>
          <w:szCs w:val="28"/>
        </w:rPr>
        <w:t>Серия «Рассказы по картинкам»</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Времена года.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Зима.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Осень.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Весна. —</w:t>
      </w:r>
      <w:r w:rsidRPr="00545244">
        <w:rPr>
          <w:rFonts w:ascii="Times New Roman" w:hAnsi="Times New Roman" w:cs="Times New Roman"/>
          <w:bCs/>
          <w:iCs/>
          <w:sz w:val="28"/>
          <w:szCs w:val="28"/>
        </w:rPr>
        <w:t xml:space="preserve"> М.:</w:t>
      </w:r>
      <w:r w:rsidRPr="00545244">
        <w:rPr>
          <w:rFonts w:ascii="Times New Roman" w:hAnsi="Times New Roman" w:cs="Times New Roman"/>
          <w:sz w:val="28"/>
          <w:szCs w:val="28"/>
        </w:rPr>
        <w:t>Мозаика-Синтез, 2005-2010</w:t>
      </w:r>
      <w:r w:rsidRPr="00545244">
        <w:rPr>
          <w:rFonts w:ascii="Times New Roman" w:hAnsi="Times New Roman" w:cs="Times New Roman"/>
          <w:b/>
          <w:bCs/>
          <w:i/>
          <w:iCs/>
          <w:sz w:val="28"/>
          <w:szCs w:val="28"/>
        </w:rPr>
        <w:t>.</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Лето.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Колобок.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Курочка Ряба.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Репка.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Теремок.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Зимние виды спорта.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Летние виды спорта.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Распорядок дня. — М.; Мозаика-Синтез, 2005-2010.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Великая Отечественная война в произведениях художников. — М.; Мозаика-Синтез, 2005-2010.</w:t>
      </w:r>
    </w:p>
    <w:p w:rsidR="0031014E" w:rsidRPr="00545244" w:rsidRDefault="0031014E" w:rsidP="0031014E">
      <w:pPr>
        <w:shd w:val="clear" w:color="auto" w:fill="FFFFFF"/>
        <w:spacing w:after="0" w:line="274" w:lineRule="exact"/>
        <w:ind w:left="706" w:right="-2"/>
        <w:rPr>
          <w:rFonts w:ascii="Times New Roman" w:hAnsi="Times New Roman" w:cs="Times New Roman"/>
          <w:spacing w:val="-2"/>
          <w:sz w:val="28"/>
          <w:szCs w:val="28"/>
        </w:rPr>
      </w:pPr>
      <w:r w:rsidRPr="00545244">
        <w:rPr>
          <w:rFonts w:ascii="Times New Roman" w:hAnsi="Times New Roman" w:cs="Times New Roman"/>
          <w:spacing w:val="-2"/>
          <w:sz w:val="28"/>
          <w:szCs w:val="28"/>
        </w:rPr>
        <w:t xml:space="preserve">Защитники Отечества. — М.: Мозаика-Синтез, 2005-2010. </w:t>
      </w:r>
    </w:p>
    <w:p w:rsidR="0031014E" w:rsidRPr="00545244" w:rsidRDefault="0031014E" w:rsidP="0031014E">
      <w:pPr>
        <w:shd w:val="clear" w:color="auto" w:fill="FFFFFF"/>
        <w:spacing w:after="0" w:line="274" w:lineRule="exact"/>
        <w:ind w:left="706" w:right="-2"/>
        <w:rPr>
          <w:rFonts w:ascii="Times New Roman" w:hAnsi="Times New Roman" w:cs="Times New Roman"/>
          <w:sz w:val="28"/>
          <w:szCs w:val="28"/>
        </w:rPr>
      </w:pPr>
      <w:r w:rsidRPr="00545244">
        <w:rPr>
          <w:rFonts w:ascii="Times New Roman" w:hAnsi="Times New Roman" w:cs="Times New Roman"/>
          <w:sz w:val="28"/>
          <w:szCs w:val="28"/>
        </w:rPr>
        <w:t xml:space="preserve">Кем быть. — М.: Мозаика-Синтез, 2005-2010. </w:t>
      </w:r>
    </w:p>
    <w:p w:rsidR="0031014E" w:rsidRPr="00545244" w:rsidRDefault="0031014E" w:rsidP="0031014E">
      <w:pPr>
        <w:shd w:val="clear" w:color="auto" w:fill="FFFFFF"/>
        <w:spacing w:after="0" w:line="274" w:lineRule="exact"/>
        <w:ind w:left="706" w:right="-2"/>
        <w:rPr>
          <w:rFonts w:ascii="Times New Roman" w:hAnsi="Times New Roman" w:cs="Times New Roman"/>
          <w:sz w:val="28"/>
          <w:szCs w:val="28"/>
        </w:rPr>
      </w:pPr>
      <w:r w:rsidRPr="00545244">
        <w:rPr>
          <w:rFonts w:ascii="Times New Roman" w:hAnsi="Times New Roman" w:cs="Times New Roman"/>
          <w:sz w:val="28"/>
          <w:szCs w:val="28"/>
        </w:rPr>
        <w:t xml:space="preserve">Профессии. </w:t>
      </w:r>
      <w:r w:rsidRPr="00545244">
        <w:rPr>
          <w:rFonts w:ascii="Times New Roman" w:hAnsi="Times New Roman" w:cs="Times New Roman"/>
          <w:spacing w:val="-2"/>
          <w:sz w:val="28"/>
          <w:szCs w:val="28"/>
        </w:rPr>
        <w:t>—</w:t>
      </w:r>
      <w:r w:rsidRPr="00545244">
        <w:rPr>
          <w:rFonts w:ascii="Times New Roman" w:hAnsi="Times New Roman" w:cs="Times New Roman"/>
          <w:sz w:val="28"/>
          <w:szCs w:val="28"/>
        </w:rPr>
        <w:t xml:space="preserve"> М.; Мозаика-Синтез, 2005-2010. </w:t>
      </w:r>
    </w:p>
    <w:p w:rsidR="0031014E" w:rsidRPr="00545244" w:rsidRDefault="0031014E" w:rsidP="0031014E">
      <w:pPr>
        <w:shd w:val="clear" w:color="auto" w:fill="FFFFFF"/>
        <w:spacing w:after="0" w:line="274" w:lineRule="exact"/>
        <w:ind w:left="706" w:right="-2"/>
        <w:rPr>
          <w:rFonts w:ascii="Times New Roman" w:hAnsi="Times New Roman" w:cs="Times New Roman"/>
          <w:sz w:val="28"/>
          <w:szCs w:val="28"/>
        </w:rPr>
      </w:pPr>
      <w:r w:rsidRPr="00545244">
        <w:rPr>
          <w:rFonts w:ascii="Times New Roman" w:hAnsi="Times New Roman" w:cs="Times New Roman"/>
          <w:sz w:val="28"/>
          <w:szCs w:val="28"/>
        </w:rPr>
        <w:t xml:space="preserve">Мой дом. </w:t>
      </w:r>
      <w:r w:rsidRPr="00545244">
        <w:rPr>
          <w:rFonts w:ascii="Times New Roman" w:hAnsi="Times New Roman" w:cs="Times New Roman"/>
          <w:spacing w:val="-2"/>
          <w:sz w:val="28"/>
          <w:szCs w:val="28"/>
        </w:rPr>
        <w:t>—</w:t>
      </w:r>
      <w:r w:rsidRPr="00545244">
        <w:rPr>
          <w:rFonts w:ascii="Times New Roman" w:hAnsi="Times New Roman" w:cs="Times New Roman"/>
          <w:sz w:val="28"/>
          <w:szCs w:val="28"/>
        </w:rPr>
        <w:t xml:space="preserve"> М.; Мозаика-Синтез, 2005-2010. </w:t>
      </w:r>
    </w:p>
    <w:p w:rsidR="0031014E" w:rsidRPr="00545244" w:rsidRDefault="0031014E" w:rsidP="0031014E">
      <w:pPr>
        <w:shd w:val="clear" w:color="auto" w:fill="FFFFFF"/>
        <w:spacing w:after="0" w:line="274" w:lineRule="exact"/>
        <w:ind w:left="706" w:right="-2"/>
        <w:rPr>
          <w:rFonts w:ascii="Times New Roman" w:hAnsi="Times New Roman" w:cs="Times New Roman"/>
          <w:sz w:val="28"/>
          <w:szCs w:val="28"/>
        </w:rPr>
      </w:pPr>
      <w:r w:rsidRPr="00545244">
        <w:rPr>
          <w:rFonts w:ascii="Times New Roman" w:hAnsi="Times New Roman" w:cs="Times New Roman"/>
          <w:sz w:val="28"/>
          <w:szCs w:val="28"/>
        </w:rPr>
        <w:t xml:space="preserve">Родная природа. — М.: Мозаика-Синтез, 2005-2010. </w:t>
      </w:r>
    </w:p>
    <w:p w:rsidR="0031014E" w:rsidRPr="00545244" w:rsidRDefault="0031014E" w:rsidP="0031014E">
      <w:pPr>
        <w:shd w:val="clear" w:color="auto" w:fill="FFFFFF"/>
        <w:spacing w:after="0" w:line="274" w:lineRule="exact"/>
        <w:ind w:left="706" w:right="-2"/>
        <w:rPr>
          <w:rFonts w:ascii="Times New Roman" w:hAnsi="Times New Roman" w:cs="Times New Roman"/>
          <w:sz w:val="28"/>
          <w:szCs w:val="28"/>
        </w:rPr>
      </w:pPr>
      <w:r w:rsidRPr="00545244">
        <w:rPr>
          <w:rFonts w:ascii="Times New Roman" w:hAnsi="Times New Roman" w:cs="Times New Roman"/>
          <w:sz w:val="28"/>
          <w:szCs w:val="28"/>
        </w:rPr>
        <w:t>В деревне, — М.: Мозаика-Синтез, 2005-2010,</w:t>
      </w:r>
    </w:p>
    <w:p w:rsidR="0031014E" w:rsidRPr="00545244" w:rsidRDefault="0031014E" w:rsidP="0031014E">
      <w:pPr>
        <w:shd w:val="clear" w:color="auto" w:fill="FFFFFF"/>
        <w:spacing w:before="278" w:after="0" w:line="274" w:lineRule="exact"/>
        <w:ind w:left="706"/>
        <w:rPr>
          <w:rFonts w:ascii="Times New Roman" w:hAnsi="Times New Roman" w:cs="Times New Roman"/>
          <w:sz w:val="28"/>
          <w:szCs w:val="28"/>
        </w:rPr>
      </w:pPr>
      <w:r w:rsidRPr="00545244">
        <w:rPr>
          <w:rFonts w:ascii="Times New Roman" w:hAnsi="Times New Roman" w:cs="Times New Roman"/>
          <w:b/>
          <w:bCs/>
          <w:sz w:val="28"/>
          <w:szCs w:val="28"/>
        </w:rPr>
        <w:t>Плакаты большого формата</w:t>
      </w:r>
    </w:p>
    <w:p w:rsidR="0031014E" w:rsidRPr="00545244" w:rsidRDefault="0031014E" w:rsidP="0031014E">
      <w:pPr>
        <w:shd w:val="clear" w:color="auto" w:fill="FFFFFF"/>
        <w:spacing w:after="0" w:line="274" w:lineRule="exact"/>
        <w:ind w:left="706" w:right="4800"/>
        <w:rPr>
          <w:rFonts w:ascii="Times New Roman" w:hAnsi="Times New Roman" w:cs="Times New Roman"/>
          <w:sz w:val="28"/>
          <w:szCs w:val="28"/>
        </w:rPr>
      </w:pPr>
      <w:r w:rsidRPr="00545244">
        <w:rPr>
          <w:rFonts w:ascii="Times New Roman" w:hAnsi="Times New Roman" w:cs="Times New Roman"/>
          <w:sz w:val="28"/>
          <w:szCs w:val="28"/>
        </w:rPr>
        <w:t xml:space="preserve">Овощи. </w:t>
      </w:r>
      <w:r w:rsidRPr="00545244">
        <w:rPr>
          <w:rFonts w:ascii="Times New Roman" w:hAnsi="Times New Roman" w:cs="Times New Roman"/>
          <w:spacing w:val="-2"/>
          <w:sz w:val="28"/>
          <w:szCs w:val="28"/>
        </w:rPr>
        <w:t>—</w:t>
      </w:r>
      <w:r w:rsidRPr="00545244">
        <w:rPr>
          <w:rFonts w:ascii="Times New Roman" w:hAnsi="Times New Roman" w:cs="Times New Roman"/>
          <w:sz w:val="28"/>
          <w:szCs w:val="28"/>
        </w:rPr>
        <w:t xml:space="preserve"> М.: Мозаика-Синтез, 2010. </w:t>
      </w:r>
      <w:r w:rsidRPr="00545244">
        <w:rPr>
          <w:rFonts w:ascii="Times New Roman" w:hAnsi="Times New Roman" w:cs="Times New Roman"/>
          <w:spacing w:val="-2"/>
          <w:sz w:val="28"/>
          <w:szCs w:val="28"/>
        </w:rPr>
        <w:t>Фрукты. — М,: Мозаика-Синтез, 2010.</w:t>
      </w:r>
    </w:p>
    <w:p w:rsidR="0031014E" w:rsidRPr="00545244" w:rsidRDefault="0031014E" w:rsidP="0031014E">
      <w:pPr>
        <w:spacing w:before="100" w:beforeAutospacing="1" w:after="100" w:afterAutospacing="1"/>
        <w:ind w:left="720"/>
        <w:jc w:val="both"/>
        <w:rPr>
          <w:rFonts w:ascii="Times New Roman" w:hAnsi="Times New Roman" w:cs="Times New Roman"/>
          <w:b/>
          <w:sz w:val="28"/>
          <w:szCs w:val="28"/>
        </w:rPr>
      </w:pPr>
      <w:r w:rsidRPr="00545244">
        <w:rPr>
          <w:rFonts w:ascii="Times New Roman" w:hAnsi="Times New Roman" w:cs="Times New Roman"/>
          <w:b/>
          <w:bCs/>
          <w:sz w:val="28"/>
          <w:szCs w:val="28"/>
        </w:rPr>
        <w:t>Образовательная область «</w:t>
      </w:r>
      <w:r w:rsidRPr="00545244">
        <w:rPr>
          <w:rFonts w:ascii="Times New Roman" w:hAnsi="Times New Roman" w:cs="Times New Roman"/>
          <w:b/>
          <w:sz w:val="28"/>
          <w:szCs w:val="28"/>
        </w:rPr>
        <w:t>Художественно-эстетическое развитие</w:t>
      </w:r>
      <w:r w:rsidRPr="00545244">
        <w:rPr>
          <w:rFonts w:ascii="Times New Roman" w:hAnsi="Times New Roman" w:cs="Times New Roman"/>
          <w:b/>
          <w:bCs/>
          <w:sz w:val="28"/>
          <w:szCs w:val="28"/>
        </w:rPr>
        <w:t>»</w:t>
      </w:r>
    </w:p>
    <w:p w:rsidR="0031014E" w:rsidRPr="00545244" w:rsidRDefault="0031014E" w:rsidP="0031014E">
      <w:pPr>
        <w:shd w:val="clear" w:color="auto" w:fill="FFFFFF"/>
        <w:spacing w:after="0" w:line="274" w:lineRule="exact"/>
        <w:ind w:left="778"/>
        <w:rPr>
          <w:rFonts w:ascii="Times New Roman" w:hAnsi="Times New Roman" w:cs="Times New Roman"/>
          <w:sz w:val="28"/>
          <w:szCs w:val="28"/>
        </w:rPr>
      </w:pPr>
      <w:r w:rsidRPr="00545244">
        <w:rPr>
          <w:rFonts w:ascii="Times New Roman" w:hAnsi="Times New Roman" w:cs="Times New Roman"/>
          <w:sz w:val="28"/>
          <w:szCs w:val="28"/>
        </w:rPr>
        <w:t>Методические пособия</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Баранова Е. В., Савельева А. М. От навыков к творчеству: обучение детей 2-7 лет технике рисования. — М.: Мозаика-Синтез, 2009-2010.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Мозаика-Синтез, 2007-2010.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 — М.: Мозаика-Синтез, 2007-2010.</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200</w:t>
      </w:r>
      <w:r w:rsidRPr="00545244">
        <w:rPr>
          <w:rFonts w:ascii="Times New Roman" w:hAnsi="Times New Roman" w:cs="Times New Roman"/>
          <w:sz w:val="28"/>
          <w:szCs w:val="28"/>
          <w:lang w:val="en-US"/>
        </w:rPr>
        <w:t>S</w:t>
      </w:r>
      <w:r w:rsidRPr="00545244">
        <w:rPr>
          <w:rFonts w:ascii="Times New Roman" w:hAnsi="Times New Roman" w:cs="Times New Roman"/>
          <w:sz w:val="28"/>
          <w:szCs w:val="28"/>
        </w:rPr>
        <w:t>-2010.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Комарова Т. С. Изобразительная деятельность в детском саду. — М.: Мозаика- Синтез, 2005-2010.</w:t>
      </w:r>
    </w:p>
    <w:p w:rsidR="00D57E76" w:rsidRPr="00545244" w:rsidRDefault="00D57E76" w:rsidP="00D57E76">
      <w:pPr>
        <w:shd w:val="clear" w:color="auto" w:fill="FFFFFF"/>
        <w:spacing w:before="274" w:line="278" w:lineRule="exact"/>
        <w:ind w:right="3360"/>
        <w:rPr>
          <w:rFonts w:ascii="Times New Roman" w:hAnsi="Times New Roman" w:cs="Times New Roman"/>
          <w:sz w:val="28"/>
          <w:szCs w:val="28"/>
        </w:rPr>
      </w:pPr>
      <w:r w:rsidRPr="00545244">
        <w:rPr>
          <w:rFonts w:ascii="Times New Roman" w:hAnsi="Times New Roman" w:cs="Times New Roman"/>
          <w:b/>
          <w:bCs/>
          <w:spacing w:val="-2"/>
          <w:sz w:val="28"/>
          <w:szCs w:val="28"/>
        </w:rPr>
        <w:t>Продуктивная (конструктивная) деятельность</w:t>
      </w:r>
    </w:p>
    <w:p w:rsidR="00D57E76" w:rsidRPr="00545244" w:rsidRDefault="00D57E76" w:rsidP="00D57E76">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Методические пособия</w:t>
      </w:r>
    </w:p>
    <w:p w:rsidR="00D57E76" w:rsidRPr="00545244" w:rsidRDefault="00D57E76" w:rsidP="00D57E76">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lastRenderedPageBreak/>
        <w:t>Веракса Н. Е., Веракса А. Н. Проектная деятельность дошкольников. — М.: Мозаика-Синтез, 2008-2010.</w:t>
      </w:r>
    </w:p>
    <w:p w:rsidR="00D57E76" w:rsidRPr="00545244" w:rsidRDefault="00D57E76" w:rsidP="00D57E76">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Куцакова Л. В. Занятия по конструированию из строительного материала в средней группе детского сада. — М.: Мозаика-Синтез, 2006-2010.</w:t>
      </w:r>
    </w:p>
    <w:p w:rsidR="00D57E76" w:rsidRPr="00545244" w:rsidRDefault="00D57E76" w:rsidP="00D57E76">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Куцакова Л. В. Занятия по конструированию из строительного материала в старшей группе детского сада. — М.: Мозаика-Синтез, 2006-2010.</w:t>
      </w:r>
    </w:p>
    <w:p w:rsidR="00D57E76" w:rsidRPr="00545244" w:rsidRDefault="00D57E76" w:rsidP="00D57E76">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Куцакова Л. В. Занятия по конструированию из строительного материала в подготовительной к школе группе детского сада. — М.; Мозаика-Синтез, 2006-2010.</w:t>
      </w:r>
    </w:p>
    <w:p w:rsidR="00D57E76" w:rsidRPr="00545244" w:rsidRDefault="00D57E76" w:rsidP="0031014E">
      <w:pPr>
        <w:shd w:val="clear" w:color="auto" w:fill="FFFFFF"/>
        <w:spacing w:after="0" w:line="274" w:lineRule="exact"/>
        <w:ind w:firstLine="706"/>
        <w:jc w:val="both"/>
        <w:rPr>
          <w:rFonts w:ascii="Times New Roman" w:hAnsi="Times New Roman" w:cs="Times New Roman"/>
          <w:sz w:val="28"/>
          <w:szCs w:val="28"/>
        </w:rPr>
      </w:pP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Комарова Т. С. Детское художественное творчество. — М.: Мозаика-Синтез, К-2010.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Комарова Т. С. Школа эстетического воспитания. — М.: Мозаика-Синтез,</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Комарова Т. С. Савенков А. И. Коллективное творчество дошкольников. М., 2005.</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Комарова Т. С. Филлипс О. Ю. Эстетическая развивающая среда. — М., 2005</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Народное искусство в воспитании детей / Под ред. Т. С. Комаровой. — М., 2005.</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Голоменникова О. А. Радость творчества. Ознакомление детей 5-7 лет с народным искусством. — М.: Мозаика-Синтез, 2005-2010.</w:t>
      </w:r>
    </w:p>
    <w:p w:rsidR="0031014E" w:rsidRPr="00545244" w:rsidRDefault="0031014E" w:rsidP="00673D3F">
      <w:pPr>
        <w:shd w:val="clear" w:color="auto" w:fill="FFFFFF"/>
        <w:spacing w:after="0" w:line="240" w:lineRule="auto"/>
        <w:ind w:left="706"/>
        <w:rPr>
          <w:rFonts w:ascii="Times New Roman" w:hAnsi="Times New Roman" w:cs="Times New Roman"/>
          <w:sz w:val="28"/>
          <w:szCs w:val="28"/>
        </w:rPr>
      </w:pPr>
      <w:r w:rsidRPr="00545244">
        <w:rPr>
          <w:rFonts w:ascii="Times New Roman" w:hAnsi="Times New Roman" w:cs="Times New Roman"/>
          <w:spacing w:val="-1"/>
          <w:sz w:val="28"/>
          <w:szCs w:val="28"/>
        </w:rPr>
        <w:t xml:space="preserve">Халезова Н. Б. Декоративная лепка в детском саду / Под ред. М. Б. Зацепиной. </w:t>
      </w:r>
      <w:r w:rsidRPr="00545244">
        <w:rPr>
          <w:rFonts w:ascii="Times New Roman" w:hAnsi="Times New Roman" w:cs="Times New Roman"/>
          <w:sz w:val="28"/>
          <w:szCs w:val="28"/>
        </w:rPr>
        <w:t xml:space="preserve">— </w:t>
      </w:r>
      <w:r w:rsidRPr="00545244">
        <w:rPr>
          <w:rFonts w:ascii="Times New Roman" w:hAnsi="Times New Roman" w:cs="Times New Roman"/>
          <w:spacing w:val="-1"/>
          <w:sz w:val="28"/>
          <w:szCs w:val="28"/>
        </w:rPr>
        <w:t>М., 2005.</w:t>
      </w:r>
    </w:p>
    <w:p w:rsidR="0031014E" w:rsidRPr="00545244" w:rsidRDefault="0031014E" w:rsidP="00673D3F">
      <w:pPr>
        <w:shd w:val="clear" w:color="auto" w:fill="FFFFFF"/>
        <w:spacing w:after="0" w:line="240" w:lineRule="auto"/>
        <w:ind w:left="706"/>
        <w:rPr>
          <w:rFonts w:ascii="Times New Roman" w:hAnsi="Times New Roman" w:cs="Times New Roman"/>
          <w:sz w:val="28"/>
          <w:szCs w:val="28"/>
        </w:rPr>
      </w:pPr>
      <w:r w:rsidRPr="00545244">
        <w:rPr>
          <w:rFonts w:ascii="Times New Roman" w:hAnsi="Times New Roman" w:cs="Times New Roman"/>
          <w:sz w:val="28"/>
          <w:szCs w:val="28"/>
        </w:rPr>
        <w:t>Наглядно-дидактические пособия</w:t>
      </w:r>
    </w:p>
    <w:p w:rsidR="0031014E" w:rsidRPr="00545244" w:rsidRDefault="0031014E" w:rsidP="00673D3F">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b/>
          <w:bCs/>
          <w:sz w:val="28"/>
          <w:szCs w:val="28"/>
        </w:rPr>
        <w:t>Серия «Мир в картинках»</w:t>
      </w:r>
    </w:p>
    <w:p w:rsidR="0031014E" w:rsidRPr="00545244" w:rsidRDefault="0031014E" w:rsidP="00673D3F">
      <w:pPr>
        <w:shd w:val="clear" w:color="auto" w:fill="FFFFFF"/>
        <w:tabs>
          <w:tab w:val="left" w:pos="7219"/>
          <w:tab w:val="left" w:pos="9498"/>
        </w:tabs>
        <w:spacing w:after="0" w:line="274" w:lineRule="exact"/>
        <w:ind w:left="706" w:right="38"/>
        <w:rPr>
          <w:rFonts w:ascii="Times New Roman" w:hAnsi="Times New Roman" w:cs="Times New Roman"/>
          <w:sz w:val="28"/>
          <w:szCs w:val="28"/>
        </w:rPr>
      </w:pPr>
      <w:r w:rsidRPr="00545244">
        <w:rPr>
          <w:rFonts w:ascii="Times New Roman" w:hAnsi="Times New Roman" w:cs="Times New Roman"/>
          <w:spacing w:val="-1"/>
          <w:sz w:val="28"/>
          <w:szCs w:val="28"/>
        </w:rPr>
        <w:t>Филимоновская народная игрушка. — М.: Мозаика-Синтез, 2005-2010.</w:t>
      </w:r>
      <w:r w:rsidRPr="00545244">
        <w:rPr>
          <w:rFonts w:ascii="Times New Roman" w:hAnsi="Times New Roman" w:cs="Times New Roman"/>
          <w:spacing w:val="-1"/>
          <w:sz w:val="28"/>
          <w:szCs w:val="28"/>
        </w:rPr>
        <w:br/>
      </w:r>
      <w:r w:rsidRPr="00545244">
        <w:rPr>
          <w:rFonts w:ascii="Times New Roman" w:hAnsi="Times New Roman" w:cs="Times New Roman"/>
          <w:sz w:val="28"/>
          <w:szCs w:val="28"/>
        </w:rPr>
        <w:t>Городецкая роспись по дереву. — М.: Мозаика-Синтез, 2005-2010.</w:t>
      </w:r>
      <w:r w:rsidRPr="00545244">
        <w:rPr>
          <w:rFonts w:ascii="Times New Roman" w:hAnsi="Times New Roman" w:cs="Times New Roman"/>
          <w:sz w:val="28"/>
          <w:szCs w:val="28"/>
        </w:rPr>
        <w:br/>
      </w:r>
      <w:r w:rsidRPr="00545244">
        <w:rPr>
          <w:rFonts w:ascii="Times New Roman" w:hAnsi="Times New Roman" w:cs="Times New Roman"/>
          <w:spacing w:val="-2"/>
          <w:sz w:val="28"/>
          <w:szCs w:val="28"/>
        </w:rPr>
        <w:t xml:space="preserve">Полхов-Майдан. </w:t>
      </w:r>
      <w:r w:rsidRPr="00545244">
        <w:rPr>
          <w:rFonts w:ascii="Times New Roman" w:hAnsi="Times New Roman" w:cs="Times New Roman"/>
          <w:sz w:val="28"/>
          <w:szCs w:val="28"/>
        </w:rPr>
        <w:t>—</w:t>
      </w:r>
      <w:r w:rsidRPr="00545244">
        <w:rPr>
          <w:rFonts w:ascii="Times New Roman" w:hAnsi="Times New Roman" w:cs="Times New Roman"/>
          <w:spacing w:val="-2"/>
          <w:sz w:val="28"/>
          <w:szCs w:val="28"/>
        </w:rPr>
        <w:t xml:space="preserve"> М.: Мозаика-Синтез, 2005-2010.</w:t>
      </w:r>
      <w:r w:rsidRPr="00545244">
        <w:rPr>
          <w:rFonts w:ascii="Times New Roman" w:hAnsi="Times New Roman" w:cs="Times New Roman"/>
          <w:sz w:val="28"/>
          <w:szCs w:val="28"/>
        </w:rPr>
        <w:tab/>
      </w:r>
    </w:p>
    <w:p w:rsidR="0031014E" w:rsidRPr="00545244" w:rsidRDefault="0031014E" w:rsidP="0031014E">
      <w:pPr>
        <w:shd w:val="clear" w:color="auto" w:fill="FFFFFF"/>
        <w:spacing w:after="0" w:line="274" w:lineRule="exact"/>
        <w:ind w:left="706" w:right="38"/>
        <w:rPr>
          <w:rFonts w:ascii="Times New Roman" w:hAnsi="Times New Roman" w:cs="Times New Roman"/>
          <w:spacing w:val="-1"/>
          <w:sz w:val="28"/>
          <w:szCs w:val="28"/>
        </w:rPr>
      </w:pPr>
      <w:r w:rsidRPr="00545244">
        <w:rPr>
          <w:rFonts w:ascii="Times New Roman" w:hAnsi="Times New Roman" w:cs="Times New Roman"/>
          <w:spacing w:val="-1"/>
          <w:sz w:val="28"/>
          <w:szCs w:val="28"/>
        </w:rPr>
        <w:t xml:space="preserve">Каргополь - народная игрушка. — М.: Мозаика-Синтез, 2005-2010.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Дымковская игрушка. — М.: Мозаика-Синтез, 2005-2010.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Хохлома, — М.: Мозаика-Синтез, 2005-2010.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Гжель. — М.: Мозаика-Синтез, 2005-2010.</w:t>
      </w:r>
    </w:p>
    <w:p w:rsidR="0031014E" w:rsidRPr="00545244" w:rsidRDefault="0031014E" w:rsidP="00673D3F">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b/>
          <w:bCs/>
          <w:sz w:val="28"/>
          <w:szCs w:val="28"/>
        </w:rPr>
        <w:t>Плакаты большого формата</w:t>
      </w:r>
    </w:p>
    <w:p w:rsidR="0031014E" w:rsidRPr="00545244" w:rsidRDefault="0031014E" w:rsidP="00673D3F">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Гжель. Изделия. — М.: Мозаика-Синтез, 2010. </w:t>
      </w:r>
    </w:p>
    <w:p w:rsidR="0031014E" w:rsidRPr="00545244" w:rsidRDefault="0031014E" w:rsidP="00673D3F">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Гжель. Орнаменты. — М.: Мозаика-Синтез, 2010. </w:t>
      </w:r>
    </w:p>
    <w:p w:rsidR="0031014E" w:rsidRPr="00545244" w:rsidRDefault="0031014E" w:rsidP="00673D3F">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Полхов-Майдан. Изделия.— М.: Мозаика-Синтез, 2010. </w:t>
      </w:r>
    </w:p>
    <w:p w:rsidR="0031014E" w:rsidRPr="00545244" w:rsidRDefault="0031014E" w:rsidP="00673D3F">
      <w:pPr>
        <w:shd w:val="clear" w:color="auto" w:fill="FFFFFF"/>
        <w:spacing w:after="0" w:line="274" w:lineRule="exact"/>
        <w:ind w:left="706" w:right="38"/>
        <w:rPr>
          <w:rFonts w:ascii="Times New Roman" w:hAnsi="Times New Roman" w:cs="Times New Roman"/>
          <w:spacing w:val="-2"/>
          <w:sz w:val="28"/>
          <w:szCs w:val="28"/>
        </w:rPr>
      </w:pPr>
      <w:r w:rsidRPr="00545244">
        <w:rPr>
          <w:rFonts w:ascii="Times New Roman" w:hAnsi="Times New Roman" w:cs="Times New Roman"/>
          <w:spacing w:val="-2"/>
          <w:sz w:val="28"/>
          <w:szCs w:val="28"/>
        </w:rPr>
        <w:t xml:space="preserve">Полхов-Майдан. Орнаменты.— М.: Мозаика-Синтез, 2010. </w:t>
      </w:r>
    </w:p>
    <w:p w:rsidR="0031014E" w:rsidRPr="00545244" w:rsidRDefault="0031014E" w:rsidP="00673D3F">
      <w:pPr>
        <w:shd w:val="clear" w:color="auto" w:fill="FFFFFF"/>
        <w:spacing w:after="0" w:line="274" w:lineRule="exact"/>
        <w:ind w:left="706" w:right="38"/>
        <w:rPr>
          <w:rFonts w:ascii="Times New Roman" w:hAnsi="Times New Roman" w:cs="Times New Roman"/>
          <w:spacing w:val="-2"/>
          <w:sz w:val="28"/>
          <w:szCs w:val="28"/>
        </w:rPr>
      </w:pPr>
      <w:r w:rsidRPr="00545244">
        <w:rPr>
          <w:rFonts w:ascii="Times New Roman" w:hAnsi="Times New Roman" w:cs="Times New Roman"/>
          <w:spacing w:val="-2"/>
          <w:sz w:val="28"/>
          <w:szCs w:val="28"/>
        </w:rPr>
        <w:t xml:space="preserve">Филимоновская свистулька. — М.: Мозаика-Синтез, 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Хохлома. Изделия.— М.: Мозаика-Синтез, 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Хохлома. Орнаменты. — М.: Мозаика- Синтез, 2010. </w:t>
      </w:r>
    </w:p>
    <w:p w:rsidR="0031014E" w:rsidRPr="00673D3F" w:rsidRDefault="0031014E" w:rsidP="0031014E">
      <w:pPr>
        <w:shd w:val="clear" w:color="auto" w:fill="FFFFFF"/>
        <w:spacing w:after="0" w:line="274" w:lineRule="exact"/>
        <w:ind w:left="706" w:right="38"/>
        <w:rPr>
          <w:rFonts w:ascii="Times New Roman" w:hAnsi="Times New Roman" w:cs="Times New Roman"/>
          <w:b/>
          <w:sz w:val="28"/>
          <w:szCs w:val="28"/>
        </w:rPr>
      </w:pPr>
      <w:r w:rsidRPr="00673D3F">
        <w:rPr>
          <w:rFonts w:ascii="Times New Roman" w:hAnsi="Times New Roman" w:cs="Times New Roman"/>
          <w:b/>
          <w:sz w:val="28"/>
          <w:szCs w:val="28"/>
        </w:rPr>
        <w:t>Рабочие тетради</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Волшебный пластилин. — М.: Мозаика-Синтез, 2005-2010.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Городецкая роспись. — М.: Мозаика-Синтез, 2005-2010.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Дымковская игрушка.— М.: Мозаика-Синтез, 2005-2010.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Филимоновская игрушка. — М.: Мозаика-Синтез, 2005-2010.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Хохломская роспись, — М.: Мозаика-Синтез, 2005-2010.</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Простые узоры и орнаменты. — М.: Мозаика-Синтез, 2005-2010.</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Узоры Северной Двины. — М.; Мозаика-Синтез, 2005-2010.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Сказочная Гжель. — M.: Мозаика-Синтез, 2005-2010.</w:t>
      </w:r>
    </w:p>
    <w:p w:rsidR="0031014E" w:rsidRPr="00545244" w:rsidRDefault="0031014E" w:rsidP="0031014E">
      <w:pPr>
        <w:shd w:val="clear" w:color="auto" w:fill="FFFFFF"/>
        <w:spacing w:after="0" w:line="274" w:lineRule="exact"/>
        <w:ind w:left="706" w:right="38"/>
        <w:rPr>
          <w:rFonts w:ascii="Times New Roman" w:hAnsi="Times New Roman" w:cs="Times New Roman"/>
          <w:spacing w:val="-1"/>
          <w:sz w:val="28"/>
          <w:szCs w:val="28"/>
        </w:rPr>
      </w:pPr>
      <w:r w:rsidRPr="00545244">
        <w:rPr>
          <w:rFonts w:ascii="Times New Roman" w:hAnsi="Times New Roman" w:cs="Times New Roman"/>
          <w:spacing w:val="-1"/>
          <w:sz w:val="28"/>
          <w:szCs w:val="28"/>
        </w:rPr>
        <w:lastRenderedPageBreak/>
        <w:t xml:space="preserve">Смешные игрушки из пластмассы. — М.: Мозаика-Синтез, 2005-2010.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 xml:space="preserve">Тайны бумажного листа. — М.: Мозаика-Синтез, 2005—2010. </w:t>
      </w:r>
    </w:p>
    <w:p w:rsidR="0031014E" w:rsidRPr="00545244" w:rsidRDefault="0031014E" w:rsidP="0031014E">
      <w:pPr>
        <w:shd w:val="clear" w:color="auto" w:fill="FFFFFF"/>
        <w:spacing w:after="0" w:line="274" w:lineRule="exact"/>
        <w:ind w:left="706" w:right="38"/>
        <w:rPr>
          <w:rFonts w:ascii="Times New Roman" w:hAnsi="Times New Roman" w:cs="Times New Roman"/>
          <w:sz w:val="28"/>
          <w:szCs w:val="28"/>
        </w:rPr>
      </w:pPr>
      <w:r w:rsidRPr="00545244">
        <w:rPr>
          <w:rFonts w:ascii="Times New Roman" w:hAnsi="Times New Roman" w:cs="Times New Roman"/>
          <w:sz w:val="28"/>
          <w:szCs w:val="28"/>
        </w:rPr>
        <w:t>Секреты бумажного листа. — М.: Мозаика-Синтез, 2005-2010.</w:t>
      </w:r>
    </w:p>
    <w:p w:rsidR="0031014E" w:rsidRPr="00545244" w:rsidRDefault="0031014E" w:rsidP="0031014E">
      <w:pPr>
        <w:shd w:val="clear" w:color="auto" w:fill="FFFFFF"/>
        <w:spacing w:before="278" w:line="274" w:lineRule="exact"/>
        <w:rPr>
          <w:rFonts w:ascii="Times New Roman" w:hAnsi="Times New Roman" w:cs="Times New Roman"/>
          <w:sz w:val="28"/>
          <w:szCs w:val="28"/>
        </w:rPr>
      </w:pPr>
      <w:r w:rsidRPr="00545244">
        <w:rPr>
          <w:rFonts w:ascii="Times New Roman" w:hAnsi="Times New Roman" w:cs="Times New Roman"/>
          <w:b/>
          <w:bCs/>
          <w:sz w:val="28"/>
          <w:szCs w:val="28"/>
        </w:rPr>
        <w:t>Образовательная область «Чтение художественной литературы»</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Методические пособия</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Гербова В. В. Приобщение детей к художественной литературе. — М.: Мозаика-Синтез, 2005-2010.</w:t>
      </w:r>
    </w:p>
    <w:p w:rsidR="0031014E" w:rsidRPr="00545244" w:rsidRDefault="0031014E" w:rsidP="0031014E">
      <w:pPr>
        <w:shd w:val="clear" w:color="auto" w:fill="FFFFFF"/>
        <w:spacing w:before="278"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Книги для чтения</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Книга для чтения в детском саду и дома. Хрестоматия. 2-4 года / Сост. В. В. Гербова, Н. П. Ильчук и др. - М., 2005.</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Книга для чтения в детском саду и дома. Хрестоматия. 4-5 лет / Сост. В. В. Гербова, Н. П. Ильчук и др. - М., 2005.</w:t>
      </w:r>
    </w:p>
    <w:p w:rsidR="0031014E" w:rsidRPr="00545244" w:rsidRDefault="0031014E" w:rsidP="0031014E">
      <w:pPr>
        <w:shd w:val="clear" w:color="auto" w:fill="FFFFFF"/>
        <w:spacing w:after="0" w:line="274" w:lineRule="exact"/>
        <w:ind w:right="5" w:firstLine="706"/>
        <w:jc w:val="both"/>
        <w:rPr>
          <w:rFonts w:ascii="Times New Roman" w:hAnsi="Times New Roman" w:cs="Times New Roman"/>
          <w:sz w:val="28"/>
          <w:szCs w:val="28"/>
        </w:rPr>
      </w:pPr>
      <w:r w:rsidRPr="00545244">
        <w:rPr>
          <w:rFonts w:ascii="Times New Roman" w:hAnsi="Times New Roman" w:cs="Times New Roman"/>
          <w:sz w:val="28"/>
          <w:szCs w:val="28"/>
        </w:rPr>
        <w:t>Книга для чтения в детском саду и дома. Хрестоматия. 5-7 лет / Сост. В. В. Гербова, Н. П. Ильчук и др. — М., 2005.</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Зацепина М. Б. Музыкальное воспитание в детском саду. — М.: Мозаика-Синтез, 2005-2010.</w:t>
      </w:r>
    </w:p>
    <w:p w:rsidR="0031014E" w:rsidRPr="00545244" w:rsidRDefault="0031014E" w:rsidP="0031014E">
      <w:pPr>
        <w:shd w:val="clear" w:color="auto" w:fill="FFFFFF"/>
        <w:spacing w:after="0" w:line="274" w:lineRule="exact"/>
        <w:ind w:left="706"/>
        <w:rPr>
          <w:rFonts w:ascii="Times New Roman" w:hAnsi="Times New Roman" w:cs="Times New Roman"/>
          <w:sz w:val="28"/>
          <w:szCs w:val="28"/>
        </w:rPr>
      </w:pPr>
      <w:r w:rsidRPr="00545244">
        <w:rPr>
          <w:rFonts w:ascii="Times New Roman" w:hAnsi="Times New Roman" w:cs="Times New Roman"/>
          <w:sz w:val="28"/>
          <w:szCs w:val="28"/>
        </w:rPr>
        <w:t>Зацепина М. Б. Культурно-досуговая деятельность. — М., 2004.</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Зацепина М. Б. Культурно-досуговая деятельность в детском саду. — М.: Мозаика-Синтез, 2005-2010.</w:t>
      </w:r>
    </w:p>
    <w:p w:rsidR="0031014E" w:rsidRPr="00545244" w:rsidRDefault="0031014E" w:rsidP="0031014E">
      <w:pPr>
        <w:shd w:val="clear" w:color="auto" w:fill="FFFFFF"/>
        <w:spacing w:after="0" w:line="274" w:lineRule="exact"/>
        <w:ind w:firstLine="706"/>
        <w:jc w:val="both"/>
        <w:rPr>
          <w:rFonts w:ascii="Times New Roman" w:hAnsi="Times New Roman" w:cs="Times New Roman"/>
          <w:sz w:val="28"/>
          <w:szCs w:val="28"/>
        </w:rPr>
      </w:pPr>
      <w:r w:rsidRPr="00545244">
        <w:rPr>
          <w:rFonts w:ascii="Times New Roman" w:hAnsi="Times New Roman" w:cs="Times New Roman"/>
          <w:sz w:val="28"/>
          <w:szCs w:val="28"/>
        </w:rPr>
        <w:t>Зацепина М. Б., Антонова Т. В. Народные праздники в детском саду. — М.: Мозаика-Синтез, 2005-2010.</w:t>
      </w:r>
    </w:p>
    <w:p w:rsidR="00673D3F" w:rsidRDefault="0031014E" w:rsidP="00D468D1">
      <w:pPr>
        <w:shd w:val="clear" w:color="auto" w:fill="FFFFFF"/>
        <w:spacing w:after="0" w:line="274" w:lineRule="exact"/>
        <w:ind w:firstLine="706"/>
        <w:jc w:val="both"/>
        <w:rPr>
          <w:rFonts w:ascii="Times New Roman" w:hAnsi="Times New Roman" w:cs="Times New Roman"/>
          <w:b/>
          <w:sz w:val="28"/>
          <w:szCs w:val="28"/>
        </w:rPr>
      </w:pPr>
      <w:r w:rsidRPr="00545244">
        <w:rPr>
          <w:rFonts w:ascii="Times New Roman" w:hAnsi="Times New Roman" w:cs="Times New Roman"/>
          <w:sz w:val="28"/>
          <w:szCs w:val="28"/>
        </w:rPr>
        <w:t>Зацепина М. Б., Антонова ТВ. Праздники и развлечения в детском саду. — М.: Мозаика-Синтез, 2005-2010.</w:t>
      </w:r>
    </w:p>
    <w:p w:rsidR="0031014E" w:rsidRDefault="0031014E" w:rsidP="00673D3F">
      <w:pPr>
        <w:ind w:left="-142" w:firstLine="142"/>
        <w:rPr>
          <w:rFonts w:ascii="Times New Roman" w:hAnsi="Times New Roman" w:cs="Times New Roman"/>
          <w:b/>
          <w:sz w:val="28"/>
          <w:szCs w:val="28"/>
        </w:rPr>
      </w:pPr>
      <w:r>
        <w:rPr>
          <w:rFonts w:ascii="Times New Roman" w:hAnsi="Times New Roman" w:cs="Times New Roman"/>
          <w:b/>
          <w:sz w:val="28"/>
          <w:szCs w:val="28"/>
        </w:rPr>
        <w:t xml:space="preserve">3.9. </w:t>
      </w:r>
      <w:r w:rsidRPr="006359C4">
        <w:rPr>
          <w:rFonts w:ascii="Times New Roman" w:hAnsi="Times New Roman" w:cs="Times New Roman"/>
          <w:b/>
          <w:sz w:val="28"/>
          <w:szCs w:val="28"/>
        </w:rPr>
        <w:t>Перечень нормативных и нормативно-методических документов</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1. Конвенция о правах ребенка. Принята резолюцией 44/25 Генеральной Ассамблеи от 20 ноября 1989 года. ─ ООН 1990.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3. Федеральный закон 24 июля 1998 г. № 124-ФЗ «Об основных гарантиях прав ребенка в Российской Федерации».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4. Распоряжение Правительства Российской Федерации от 4 сентября 2014 г. № 1726-р о Концепции дополнительного образования детей.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w:t>
      </w:r>
      <w:r w:rsidRPr="006359C4">
        <w:rPr>
          <w:rFonts w:ascii="Times New Roman" w:hAnsi="Times New Roman" w:cs="Times New Roman"/>
          <w:sz w:val="28"/>
          <w:szCs w:val="28"/>
        </w:rPr>
        <w:lastRenderedPageBreak/>
        <w:t xml:space="preserve">организации режима работы дошкольных образовательных организаций» // Российская газета. – 2013. – 19.07(№ 157).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101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r>
        <w:rPr>
          <w:rFonts w:ascii="Times New Roman" w:hAnsi="Times New Roman" w:cs="Times New Roman"/>
          <w:sz w:val="28"/>
          <w:szCs w:val="28"/>
        </w:rPr>
        <w:t>.</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 xml:space="preserve">14. Письмо Минобрнауки России «Комментарии к ФГОС ДО» от 28 февраля 2014 г. № 08-249 // Вестник образования. – 2014. – Апрель. – № 7. </w:t>
      </w:r>
    </w:p>
    <w:p w:rsidR="0031014E" w:rsidRDefault="0031014E" w:rsidP="00673D3F">
      <w:pPr>
        <w:spacing w:after="0" w:line="240" w:lineRule="auto"/>
        <w:ind w:left="-142" w:firstLine="142"/>
        <w:jc w:val="both"/>
        <w:rPr>
          <w:rFonts w:ascii="Times New Roman" w:hAnsi="Times New Roman" w:cs="Times New Roman"/>
          <w:sz w:val="28"/>
          <w:szCs w:val="28"/>
        </w:rPr>
      </w:pPr>
      <w:r w:rsidRPr="006359C4">
        <w:rPr>
          <w:rFonts w:ascii="Times New Roman" w:hAnsi="Times New Roman" w:cs="Times New Roman"/>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r>
        <w:rPr>
          <w:rFonts w:ascii="Times New Roman" w:hAnsi="Times New Roman" w:cs="Times New Roman"/>
          <w:sz w:val="28"/>
          <w:szCs w:val="28"/>
        </w:rPr>
        <w:t>.</w:t>
      </w:r>
      <w:bookmarkStart w:id="0" w:name="_GoBack"/>
      <w:bookmarkEnd w:id="0"/>
    </w:p>
    <w:sectPr w:rsidR="0031014E" w:rsidSect="000F4F28">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386" w:rsidRDefault="00136386" w:rsidP="00540194">
      <w:pPr>
        <w:spacing w:after="0" w:line="240" w:lineRule="auto"/>
      </w:pPr>
      <w:r>
        <w:separator/>
      </w:r>
    </w:p>
  </w:endnote>
  <w:endnote w:type="continuationSeparator" w:id="1">
    <w:p w:rsidR="00136386" w:rsidRDefault="00136386" w:rsidP="00540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507665"/>
      <w:docPartObj>
        <w:docPartGallery w:val="Page Numbers (Bottom of Page)"/>
        <w:docPartUnique/>
      </w:docPartObj>
    </w:sdtPr>
    <w:sdtContent>
      <w:p w:rsidR="001466BA" w:rsidRDefault="00090D47">
        <w:pPr>
          <w:pStyle w:val="ae"/>
          <w:jc w:val="center"/>
        </w:pPr>
        <w:fldSimple w:instr="PAGE   \* MERGEFORMAT">
          <w:r w:rsidR="00746867">
            <w:rPr>
              <w:noProof/>
            </w:rPr>
            <w:t>2</w:t>
          </w:r>
        </w:fldSimple>
      </w:p>
    </w:sdtContent>
  </w:sdt>
  <w:p w:rsidR="001466BA" w:rsidRDefault="001466B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386" w:rsidRDefault="00136386" w:rsidP="00540194">
      <w:pPr>
        <w:spacing w:after="0" w:line="240" w:lineRule="auto"/>
      </w:pPr>
      <w:r>
        <w:separator/>
      </w:r>
    </w:p>
  </w:footnote>
  <w:footnote w:type="continuationSeparator" w:id="1">
    <w:p w:rsidR="00136386" w:rsidRDefault="00136386" w:rsidP="005401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pPr>
        <w:ind w:left="0" w:firstLine="0"/>
      </w:pPr>
    </w:lvl>
  </w:abstractNum>
  <w:abstractNum w:abstractNumId="1">
    <w:nsid w:val="030A3F4B"/>
    <w:multiLevelType w:val="hybridMultilevel"/>
    <w:tmpl w:val="ADF28EA6"/>
    <w:lvl w:ilvl="0" w:tplc="701A20A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196CFE"/>
    <w:multiLevelType w:val="hybridMultilevel"/>
    <w:tmpl w:val="C43487C8"/>
    <w:lvl w:ilvl="0" w:tplc="2A8A409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20EA3"/>
    <w:multiLevelType w:val="hybridMultilevel"/>
    <w:tmpl w:val="5EE6F6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BF5A4D"/>
    <w:multiLevelType w:val="hybridMultilevel"/>
    <w:tmpl w:val="AFF25148"/>
    <w:lvl w:ilvl="0" w:tplc="3BFA4B8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2C48B4"/>
    <w:multiLevelType w:val="multilevel"/>
    <w:tmpl w:val="A720D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8528FD"/>
    <w:multiLevelType w:val="hybridMultilevel"/>
    <w:tmpl w:val="47E45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E44C4"/>
    <w:multiLevelType w:val="hybridMultilevel"/>
    <w:tmpl w:val="F8F2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946C3"/>
    <w:multiLevelType w:val="hybridMultilevel"/>
    <w:tmpl w:val="C3DEA4A6"/>
    <w:lvl w:ilvl="0" w:tplc="E27060F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D397E"/>
    <w:multiLevelType w:val="hybridMultilevel"/>
    <w:tmpl w:val="91702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C724CC"/>
    <w:multiLevelType w:val="hybridMultilevel"/>
    <w:tmpl w:val="C8D6534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A7511"/>
    <w:multiLevelType w:val="multilevel"/>
    <w:tmpl w:val="0BA4F3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F25652E"/>
    <w:multiLevelType w:val="multilevel"/>
    <w:tmpl w:val="B60CA15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3624541E"/>
    <w:multiLevelType w:val="hybridMultilevel"/>
    <w:tmpl w:val="434AD1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37C536B5"/>
    <w:multiLevelType w:val="hybridMultilevel"/>
    <w:tmpl w:val="BFCE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136410"/>
    <w:multiLevelType w:val="hybridMultilevel"/>
    <w:tmpl w:val="16F05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1A5D00"/>
    <w:multiLevelType w:val="hybridMultilevel"/>
    <w:tmpl w:val="5B08A7CE"/>
    <w:lvl w:ilvl="0" w:tplc="115A0B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8034E6"/>
    <w:multiLevelType w:val="multilevel"/>
    <w:tmpl w:val="B1A2FF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3D930088"/>
    <w:multiLevelType w:val="hybridMultilevel"/>
    <w:tmpl w:val="575CD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43EDC"/>
    <w:multiLevelType w:val="hybridMultilevel"/>
    <w:tmpl w:val="08E0C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246B66"/>
    <w:multiLevelType w:val="multilevel"/>
    <w:tmpl w:val="F5BCB320"/>
    <w:lvl w:ilvl="0">
      <w:start w:val="1"/>
      <w:numFmt w:val="decimal"/>
      <w:lvlText w:val="%1."/>
      <w:lvlJc w:val="left"/>
      <w:pPr>
        <w:ind w:left="615" w:hanging="61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3A8463D"/>
    <w:multiLevelType w:val="hybridMultilevel"/>
    <w:tmpl w:val="5C488A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F1959"/>
    <w:multiLevelType w:val="hybridMultilevel"/>
    <w:tmpl w:val="544E9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A2562"/>
    <w:multiLevelType w:val="hybridMultilevel"/>
    <w:tmpl w:val="0974E13A"/>
    <w:lvl w:ilvl="0" w:tplc="86FE36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B03925"/>
    <w:multiLevelType w:val="hybridMultilevel"/>
    <w:tmpl w:val="6BD2C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760F6F"/>
    <w:multiLevelType w:val="hybridMultilevel"/>
    <w:tmpl w:val="5E00C2C6"/>
    <w:lvl w:ilvl="0" w:tplc="A5F8BE0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30041E"/>
    <w:multiLevelType w:val="hybridMultilevel"/>
    <w:tmpl w:val="2B06E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BF6A2B"/>
    <w:multiLevelType w:val="multilevel"/>
    <w:tmpl w:val="A720D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EA52A24"/>
    <w:multiLevelType w:val="hybridMultilevel"/>
    <w:tmpl w:val="D47A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66C52"/>
    <w:multiLevelType w:val="hybridMultilevel"/>
    <w:tmpl w:val="8DD80CAE"/>
    <w:lvl w:ilvl="0" w:tplc="CD70BA8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3B07CBA"/>
    <w:multiLevelType w:val="hybridMultilevel"/>
    <w:tmpl w:val="F28C95A2"/>
    <w:lvl w:ilvl="0" w:tplc="FD2E8B0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5C6A86"/>
    <w:multiLevelType w:val="hybridMultilevel"/>
    <w:tmpl w:val="C468509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216D23"/>
    <w:multiLevelType w:val="hybridMultilevel"/>
    <w:tmpl w:val="4BB0E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750697"/>
    <w:multiLevelType w:val="hybridMultilevel"/>
    <w:tmpl w:val="E2405E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482CF8"/>
    <w:multiLevelType w:val="hybridMultilevel"/>
    <w:tmpl w:val="2E4A34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E4034C3"/>
    <w:multiLevelType w:val="hybridMultilevel"/>
    <w:tmpl w:val="5F584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34"/>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6">
    <w:abstractNumId w:val="10"/>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19"/>
  </w:num>
  <w:num w:numId="17">
    <w:abstractNumId w:val="28"/>
  </w:num>
  <w:num w:numId="18">
    <w:abstractNumId w:val="9"/>
  </w:num>
  <w:num w:numId="19">
    <w:abstractNumId w:val="1"/>
  </w:num>
  <w:num w:numId="20">
    <w:abstractNumId w:val="0"/>
    <w:lvlOverride w:ilvl="0">
      <w:lvl w:ilvl="0">
        <w:numFmt w:val="bullet"/>
        <w:lvlText w:val="•"/>
        <w:legacy w:legacy="1" w:legacySpace="0" w:legacyIndent="144"/>
        <w:lvlJc w:val="left"/>
        <w:pPr>
          <w:ind w:left="993" w:firstLine="0"/>
        </w:pPr>
        <w:rPr>
          <w:rFonts w:ascii="Times New Roman" w:hAnsi="Times New Roman" w:cs="Times New Roman" w:hint="default"/>
        </w:rPr>
      </w:lvl>
    </w:lvlOverride>
  </w:num>
  <w:num w:numId="21">
    <w:abstractNumId w:val="5"/>
  </w:num>
  <w:num w:numId="22">
    <w:abstractNumId w:val="27"/>
  </w:num>
  <w:num w:numId="23">
    <w:abstractNumId w:val="22"/>
  </w:num>
  <w:num w:numId="24">
    <w:abstractNumId w:val="7"/>
  </w:num>
  <w:num w:numId="25">
    <w:abstractNumId w:val="33"/>
  </w:num>
  <w:num w:numId="26">
    <w:abstractNumId w:val="31"/>
  </w:num>
  <w:num w:numId="27">
    <w:abstractNumId w:val="11"/>
  </w:num>
  <w:num w:numId="28">
    <w:abstractNumId w:val="13"/>
  </w:num>
  <w:num w:numId="29">
    <w:abstractNumId w:val="17"/>
  </w:num>
  <w:num w:numId="30">
    <w:abstractNumId w:val="2"/>
  </w:num>
  <w:num w:numId="31">
    <w:abstractNumId w:val="15"/>
  </w:num>
  <w:num w:numId="32">
    <w:abstractNumId w:val="20"/>
  </w:num>
  <w:num w:numId="33">
    <w:abstractNumId w:val="12"/>
  </w:num>
  <w:num w:numId="34">
    <w:abstractNumId w:val="29"/>
  </w:num>
  <w:num w:numId="35">
    <w:abstractNumId w:val="6"/>
  </w:num>
  <w:num w:numId="36">
    <w:abstractNumId w:val="35"/>
  </w:num>
  <w:num w:numId="37">
    <w:abstractNumId w:val="8"/>
  </w:num>
  <w:num w:numId="38">
    <w:abstractNumId w:val="25"/>
  </w:num>
  <w:num w:numId="39">
    <w:abstractNumId w:val="21"/>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3968"/>
    <w:rsid w:val="00026B3C"/>
    <w:rsid w:val="00090D47"/>
    <w:rsid w:val="000A43EE"/>
    <w:rsid w:val="000F4F28"/>
    <w:rsid w:val="0012409A"/>
    <w:rsid w:val="00136386"/>
    <w:rsid w:val="001466BA"/>
    <w:rsid w:val="00171910"/>
    <w:rsid w:val="001979A9"/>
    <w:rsid w:val="001C22A5"/>
    <w:rsid w:val="001E02D1"/>
    <w:rsid w:val="00235231"/>
    <w:rsid w:val="002613A6"/>
    <w:rsid w:val="002C2EF4"/>
    <w:rsid w:val="002E213A"/>
    <w:rsid w:val="002E50E6"/>
    <w:rsid w:val="0031014E"/>
    <w:rsid w:val="003B20DF"/>
    <w:rsid w:val="003D0FCA"/>
    <w:rsid w:val="003D7672"/>
    <w:rsid w:val="003D7B3F"/>
    <w:rsid w:val="00417318"/>
    <w:rsid w:val="004179CC"/>
    <w:rsid w:val="00436952"/>
    <w:rsid w:val="00456836"/>
    <w:rsid w:val="00473011"/>
    <w:rsid w:val="004772E4"/>
    <w:rsid w:val="004A0236"/>
    <w:rsid w:val="004A510F"/>
    <w:rsid w:val="004C3CC2"/>
    <w:rsid w:val="004D0B24"/>
    <w:rsid w:val="00514D17"/>
    <w:rsid w:val="00540194"/>
    <w:rsid w:val="00545244"/>
    <w:rsid w:val="00555969"/>
    <w:rsid w:val="00667741"/>
    <w:rsid w:val="00667F8C"/>
    <w:rsid w:val="00673D3F"/>
    <w:rsid w:val="00677FA8"/>
    <w:rsid w:val="00693364"/>
    <w:rsid w:val="006D5EE9"/>
    <w:rsid w:val="00716030"/>
    <w:rsid w:val="00732EED"/>
    <w:rsid w:val="00746867"/>
    <w:rsid w:val="007F0252"/>
    <w:rsid w:val="00851389"/>
    <w:rsid w:val="008520C7"/>
    <w:rsid w:val="008600CF"/>
    <w:rsid w:val="008704C6"/>
    <w:rsid w:val="008E3B9A"/>
    <w:rsid w:val="00952F89"/>
    <w:rsid w:val="0095418A"/>
    <w:rsid w:val="00996197"/>
    <w:rsid w:val="009F27B8"/>
    <w:rsid w:val="00A76F68"/>
    <w:rsid w:val="00AA6203"/>
    <w:rsid w:val="00AB337E"/>
    <w:rsid w:val="00AB44C3"/>
    <w:rsid w:val="00B114D7"/>
    <w:rsid w:val="00B9716F"/>
    <w:rsid w:val="00BA0731"/>
    <w:rsid w:val="00BA3968"/>
    <w:rsid w:val="00BB35B1"/>
    <w:rsid w:val="00BB3DA0"/>
    <w:rsid w:val="00BD62D1"/>
    <w:rsid w:val="00BE14FB"/>
    <w:rsid w:val="00C05D0C"/>
    <w:rsid w:val="00C27531"/>
    <w:rsid w:val="00CB5C2B"/>
    <w:rsid w:val="00CD2C85"/>
    <w:rsid w:val="00D44F47"/>
    <w:rsid w:val="00D468D1"/>
    <w:rsid w:val="00D52E24"/>
    <w:rsid w:val="00D550C2"/>
    <w:rsid w:val="00D57E76"/>
    <w:rsid w:val="00D83C5E"/>
    <w:rsid w:val="00DD3860"/>
    <w:rsid w:val="00DF5057"/>
    <w:rsid w:val="00E34714"/>
    <w:rsid w:val="00E44CFA"/>
    <w:rsid w:val="00E518B8"/>
    <w:rsid w:val="00E61422"/>
    <w:rsid w:val="00E7601E"/>
    <w:rsid w:val="00EC1F5F"/>
    <w:rsid w:val="00F0342D"/>
    <w:rsid w:val="00F25D7C"/>
    <w:rsid w:val="00F50EDA"/>
    <w:rsid w:val="00F702B9"/>
    <w:rsid w:val="00F8146B"/>
    <w:rsid w:val="00FA3D49"/>
    <w:rsid w:val="00FC209E"/>
    <w:rsid w:val="00FE0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4E"/>
    <w:rPr>
      <w:rFonts w:eastAsiaTheme="minorEastAsia"/>
      <w:lang w:eastAsia="ru-RU"/>
    </w:rPr>
  </w:style>
  <w:style w:type="paragraph" w:styleId="2">
    <w:name w:val="heading 2"/>
    <w:basedOn w:val="a"/>
    <w:link w:val="20"/>
    <w:uiPriority w:val="9"/>
    <w:qFormat/>
    <w:rsid w:val="00310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014E"/>
    <w:rPr>
      <w:rFonts w:ascii="Times New Roman" w:eastAsia="Times New Roman" w:hAnsi="Times New Roman" w:cs="Times New Roman"/>
      <w:b/>
      <w:bCs/>
      <w:sz w:val="36"/>
      <w:szCs w:val="36"/>
      <w:lang w:eastAsia="ru-RU"/>
    </w:rPr>
  </w:style>
  <w:style w:type="paragraph" w:styleId="a3">
    <w:name w:val="Body Text Indent"/>
    <w:basedOn w:val="a"/>
    <w:link w:val="a4"/>
    <w:unhideWhenUsed/>
    <w:rsid w:val="0031014E"/>
    <w:pPr>
      <w:suppressAutoHyphens/>
      <w:spacing w:after="0" w:line="240" w:lineRule="auto"/>
      <w:ind w:left="3828" w:firstLine="141"/>
      <w:jc w:val="right"/>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rsid w:val="0031014E"/>
    <w:rPr>
      <w:rFonts w:ascii="Times New Roman" w:eastAsia="Times New Roman" w:hAnsi="Times New Roman" w:cs="Times New Roman"/>
      <w:sz w:val="28"/>
      <w:szCs w:val="20"/>
      <w:lang w:eastAsia="ar-SA"/>
    </w:rPr>
  </w:style>
  <w:style w:type="paragraph" w:styleId="3">
    <w:name w:val="Body Text Indent 3"/>
    <w:basedOn w:val="a"/>
    <w:link w:val="30"/>
    <w:semiHidden/>
    <w:unhideWhenUsed/>
    <w:rsid w:val="0031014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31014E"/>
    <w:rPr>
      <w:rFonts w:ascii="Times New Roman" w:eastAsia="Times New Roman" w:hAnsi="Times New Roman" w:cs="Times New Roman"/>
      <w:sz w:val="16"/>
      <w:szCs w:val="16"/>
      <w:lang w:eastAsia="ru-RU"/>
    </w:rPr>
  </w:style>
  <w:style w:type="paragraph" w:customStyle="1" w:styleId="msonormalbullet2gif">
    <w:name w:val="msonormalbullet2.gif"/>
    <w:basedOn w:val="a"/>
    <w:rsid w:val="00310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31014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31014E"/>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uiPriority w:val="99"/>
    <w:semiHidden/>
    <w:rsid w:val="0031014E"/>
    <w:rPr>
      <w:rFonts w:ascii="Times New Roman" w:eastAsia="Times New Roman" w:hAnsi="Times New Roman" w:cs="Times New Roman"/>
      <w:sz w:val="20"/>
      <w:szCs w:val="20"/>
      <w:lang w:eastAsia="ar-SA"/>
    </w:rPr>
  </w:style>
  <w:style w:type="paragraph" w:styleId="a7">
    <w:name w:val="Normal (Web)"/>
    <w:basedOn w:val="a"/>
    <w:uiPriority w:val="34"/>
    <w:unhideWhenUsed/>
    <w:qFormat/>
    <w:rsid w:val="0031014E"/>
    <w:pPr>
      <w:suppressAutoHyphens/>
      <w:spacing w:before="280" w:after="280" w:line="240" w:lineRule="auto"/>
    </w:pPr>
    <w:rPr>
      <w:rFonts w:ascii="Times New Roman" w:eastAsia="Times New Roman" w:hAnsi="Times New Roman" w:cs="Times New Roman"/>
      <w:sz w:val="24"/>
      <w:szCs w:val="24"/>
      <w:lang w:eastAsia="zh-CN"/>
    </w:rPr>
  </w:style>
  <w:style w:type="paragraph" w:styleId="a8">
    <w:name w:val="List Paragraph"/>
    <w:basedOn w:val="a"/>
    <w:uiPriority w:val="34"/>
    <w:qFormat/>
    <w:rsid w:val="0031014E"/>
    <w:pPr>
      <w:spacing w:after="0" w:line="240" w:lineRule="auto"/>
      <w:ind w:left="720"/>
      <w:contextualSpacing/>
    </w:pPr>
    <w:rPr>
      <w:rFonts w:ascii="Times New Roman" w:eastAsia="Times New Roman" w:hAnsi="Times New Roman" w:cs="Times New Roman"/>
      <w:sz w:val="28"/>
      <w:szCs w:val="24"/>
    </w:rPr>
  </w:style>
  <w:style w:type="character" w:customStyle="1" w:styleId="apple-converted-space">
    <w:name w:val="apple-converted-space"/>
    <w:basedOn w:val="a0"/>
    <w:rsid w:val="0031014E"/>
  </w:style>
  <w:style w:type="paragraph" w:styleId="a9">
    <w:name w:val="Balloon Text"/>
    <w:basedOn w:val="a"/>
    <w:link w:val="aa"/>
    <w:uiPriority w:val="99"/>
    <w:semiHidden/>
    <w:unhideWhenUsed/>
    <w:rsid w:val="003101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014E"/>
    <w:rPr>
      <w:rFonts w:ascii="Tahoma" w:eastAsiaTheme="minorEastAsia" w:hAnsi="Tahoma" w:cs="Tahoma"/>
      <w:sz w:val="16"/>
      <w:szCs w:val="16"/>
      <w:lang w:eastAsia="ru-RU"/>
    </w:rPr>
  </w:style>
  <w:style w:type="table" w:styleId="ab">
    <w:name w:val="Table Grid"/>
    <w:basedOn w:val="a1"/>
    <w:rsid w:val="003101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101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014E"/>
    <w:rPr>
      <w:rFonts w:eastAsiaTheme="minorEastAsia"/>
      <w:lang w:eastAsia="ru-RU"/>
    </w:rPr>
  </w:style>
  <w:style w:type="paragraph" w:styleId="ae">
    <w:name w:val="footer"/>
    <w:basedOn w:val="a"/>
    <w:link w:val="af"/>
    <w:uiPriority w:val="99"/>
    <w:unhideWhenUsed/>
    <w:rsid w:val="003101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014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4E"/>
    <w:rPr>
      <w:rFonts w:eastAsiaTheme="minorEastAsia"/>
      <w:lang w:eastAsia="ru-RU"/>
    </w:rPr>
  </w:style>
  <w:style w:type="paragraph" w:styleId="2">
    <w:name w:val="heading 2"/>
    <w:basedOn w:val="a"/>
    <w:link w:val="20"/>
    <w:uiPriority w:val="9"/>
    <w:qFormat/>
    <w:rsid w:val="00310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014E"/>
    <w:rPr>
      <w:rFonts w:ascii="Times New Roman" w:eastAsia="Times New Roman" w:hAnsi="Times New Roman" w:cs="Times New Roman"/>
      <w:b/>
      <w:bCs/>
      <w:sz w:val="36"/>
      <w:szCs w:val="36"/>
      <w:lang w:eastAsia="ru-RU"/>
    </w:rPr>
  </w:style>
  <w:style w:type="paragraph" w:styleId="a3">
    <w:name w:val="Body Text Indent"/>
    <w:basedOn w:val="a"/>
    <w:link w:val="a4"/>
    <w:unhideWhenUsed/>
    <w:rsid w:val="0031014E"/>
    <w:pPr>
      <w:suppressAutoHyphens/>
      <w:spacing w:after="0" w:line="240" w:lineRule="auto"/>
      <w:ind w:left="3828" w:firstLine="141"/>
      <w:jc w:val="right"/>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rsid w:val="0031014E"/>
    <w:rPr>
      <w:rFonts w:ascii="Times New Roman" w:eastAsia="Times New Roman" w:hAnsi="Times New Roman" w:cs="Times New Roman"/>
      <w:sz w:val="28"/>
      <w:szCs w:val="20"/>
      <w:lang w:eastAsia="ar-SA"/>
    </w:rPr>
  </w:style>
  <w:style w:type="paragraph" w:styleId="3">
    <w:name w:val="Body Text Indent 3"/>
    <w:basedOn w:val="a"/>
    <w:link w:val="30"/>
    <w:semiHidden/>
    <w:unhideWhenUsed/>
    <w:rsid w:val="0031014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31014E"/>
    <w:rPr>
      <w:rFonts w:ascii="Times New Roman" w:eastAsia="Times New Roman" w:hAnsi="Times New Roman" w:cs="Times New Roman"/>
      <w:sz w:val="16"/>
      <w:szCs w:val="16"/>
      <w:lang w:eastAsia="ru-RU"/>
    </w:rPr>
  </w:style>
  <w:style w:type="paragraph" w:customStyle="1" w:styleId="msonormalbullet2gif">
    <w:name w:val="msonormalbullet2.gif"/>
    <w:basedOn w:val="a"/>
    <w:rsid w:val="00310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31014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31014E"/>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uiPriority w:val="99"/>
    <w:semiHidden/>
    <w:rsid w:val="0031014E"/>
    <w:rPr>
      <w:rFonts w:ascii="Times New Roman" w:eastAsia="Times New Roman" w:hAnsi="Times New Roman" w:cs="Times New Roman"/>
      <w:sz w:val="20"/>
      <w:szCs w:val="20"/>
      <w:lang w:eastAsia="ar-SA"/>
    </w:rPr>
  </w:style>
  <w:style w:type="paragraph" w:styleId="a7">
    <w:name w:val="Normal (Web)"/>
    <w:basedOn w:val="a"/>
    <w:uiPriority w:val="34"/>
    <w:unhideWhenUsed/>
    <w:qFormat/>
    <w:rsid w:val="0031014E"/>
    <w:pPr>
      <w:suppressAutoHyphens/>
      <w:spacing w:before="280" w:after="280" w:line="240" w:lineRule="auto"/>
    </w:pPr>
    <w:rPr>
      <w:rFonts w:ascii="Times New Roman" w:eastAsia="Times New Roman" w:hAnsi="Times New Roman" w:cs="Times New Roman"/>
      <w:sz w:val="24"/>
      <w:szCs w:val="24"/>
      <w:lang w:eastAsia="zh-CN"/>
    </w:rPr>
  </w:style>
  <w:style w:type="paragraph" w:styleId="a8">
    <w:name w:val="List Paragraph"/>
    <w:basedOn w:val="a"/>
    <w:uiPriority w:val="34"/>
    <w:qFormat/>
    <w:rsid w:val="0031014E"/>
    <w:pPr>
      <w:spacing w:after="0" w:line="240" w:lineRule="auto"/>
      <w:ind w:left="720"/>
      <w:contextualSpacing/>
    </w:pPr>
    <w:rPr>
      <w:rFonts w:ascii="Times New Roman" w:eastAsia="Times New Roman" w:hAnsi="Times New Roman" w:cs="Times New Roman"/>
      <w:sz w:val="28"/>
      <w:szCs w:val="24"/>
    </w:rPr>
  </w:style>
  <w:style w:type="character" w:customStyle="1" w:styleId="apple-converted-space">
    <w:name w:val="apple-converted-space"/>
    <w:basedOn w:val="a0"/>
    <w:rsid w:val="0031014E"/>
  </w:style>
  <w:style w:type="paragraph" w:styleId="a9">
    <w:name w:val="Balloon Text"/>
    <w:basedOn w:val="a"/>
    <w:link w:val="aa"/>
    <w:uiPriority w:val="99"/>
    <w:semiHidden/>
    <w:unhideWhenUsed/>
    <w:rsid w:val="003101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014E"/>
    <w:rPr>
      <w:rFonts w:ascii="Tahoma" w:eastAsiaTheme="minorEastAsia" w:hAnsi="Tahoma" w:cs="Tahoma"/>
      <w:sz w:val="16"/>
      <w:szCs w:val="16"/>
      <w:lang w:eastAsia="ru-RU"/>
    </w:rPr>
  </w:style>
  <w:style w:type="table" w:styleId="ab">
    <w:name w:val="Table Grid"/>
    <w:basedOn w:val="a1"/>
    <w:rsid w:val="003101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101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014E"/>
    <w:rPr>
      <w:rFonts w:eastAsiaTheme="minorEastAsia"/>
      <w:lang w:eastAsia="ru-RU"/>
    </w:rPr>
  </w:style>
  <w:style w:type="paragraph" w:styleId="ae">
    <w:name w:val="footer"/>
    <w:basedOn w:val="a"/>
    <w:link w:val="af"/>
    <w:uiPriority w:val="99"/>
    <w:unhideWhenUsed/>
    <w:rsid w:val="003101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014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82807444">
      <w:bodyDiv w:val="1"/>
      <w:marLeft w:val="0"/>
      <w:marRight w:val="0"/>
      <w:marTop w:val="0"/>
      <w:marBottom w:val="0"/>
      <w:divBdr>
        <w:top w:val="none" w:sz="0" w:space="0" w:color="auto"/>
        <w:left w:val="none" w:sz="0" w:space="0" w:color="auto"/>
        <w:bottom w:val="none" w:sz="0" w:space="0" w:color="auto"/>
        <w:right w:val="none" w:sz="0" w:space="0" w:color="auto"/>
      </w:divBdr>
    </w:div>
    <w:div w:id="1676035641">
      <w:bodyDiv w:val="1"/>
      <w:marLeft w:val="0"/>
      <w:marRight w:val="0"/>
      <w:marTop w:val="0"/>
      <w:marBottom w:val="0"/>
      <w:divBdr>
        <w:top w:val="none" w:sz="0" w:space="0" w:color="auto"/>
        <w:left w:val="none" w:sz="0" w:space="0" w:color="auto"/>
        <w:bottom w:val="none" w:sz="0" w:space="0" w:color="auto"/>
        <w:right w:val="none" w:sz="0" w:space="0" w:color="auto"/>
      </w:divBdr>
    </w:div>
    <w:div w:id="19663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nivuska111.ru/uploads/posts/2014-12/1418738260_h.e.-skrin.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nivuska111.ru/uploads/posts/2014-12/1418737222_skrin-2.jpg" TargetMode="External"/><Relationship Id="rId17" Type="http://schemas.openxmlformats.org/officeDocument/2006/relationships/image" Target="media/image7.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nivuska111.ru/uploads/posts/2014-12/1418737708_skrin-r.r..jpg" TargetMode="External"/><Relationship Id="rId20" Type="http://schemas.openxmlformats.org/officeDocument/2006/relationships/hyperlink" Target="http://nivuska111.ru/uploads/posts/2014-12/1418738543_skrin-fiz..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nivuska111.ru/uploads/posts/2014-12/1418736309_skrin.jpg" TargetMode="External"/><Relationship Id="rId14" Type="http://schemas.openxmlformats.org/officeDocument/2006/relationships/hyperlink" Target="http://nivuska111.ru/uploads/posts/2014-12/1418737193_skrin-3.jp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64</Pages>
  <Words>21332</Words>
  <Characters>121598</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dc:creator>
  <cp:lastModifiedBy>Buch_106</cp:lastModifiedBy>
  <cp:revision>9</cp:revision>
  <cp:lastPrinted>2020-09-09T09:04:00Z</cp:lastPrinted>
  <dcterms:created xsi:type="dcterms:W3CDTF">2020-05-17T07:54:00Z</dcterms:created>
  <dcterms:modified xsi:type="dcterms:W3CDTF">2020-09-18T06:37:00Z</dcterms:modified>
</cp:coreProperties>
</file>